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5B" w:rsidRDefault="003D7CDF" w:rsidP="003D7CDF">
      <w:pPr>
        <w:jc w:val="center"/>
      </w:pPr>
      <w:r>
        <w:rPr>
          <w:b/>
          <w:u w:val="single"/>
        </w:rPr>
        <w:t>Essay 1: Fiction Analysis</w:t>
      </w:r>
    </w:p>
    <w:p w:rsidR="003D7CDF" w:rsidRPr="003D7CDF" w:rsidRDefault="003D7CDF" w:rsidP="003D7CDF">
      <w:pPr>
        <w:jc w:val="center"/>
      </w:pPr>
      <w:r>
        <w:t>Your first essay is a fiction analysis, in which you will draw on your notes and blog posts to analyze one of the two short stories we’ve read.</w:t>
      </w:r>
    </w:p>
    <w:p w:rsidR="003D7CDF" w:rsidRDefault="003D7CDF"/>
    <w:p w:rsidR="003D7CDF" w:rsidRDefault="003D7CDF">
      <w:pPr>
        <w:rPr>
          <w:b/>
        </w:rPr>
      </w:pPr>
      <w:r>
        <w:rPr>
          <w:b/>
        </w:rPr>
        <w:t xml:space="preserve">Guiding Questions: </w:t>
      </w:r>
    </w:p>
    <w:p w:rsidR="003D7CDF" w:rsidRDefault="003D7CDF" w:rsidP="003D7CDF">
      <w:pPr>
        <w:pStyle w:val="ListParagraph"/>
        <w:numPr>
          <w:ilvl w:val="0"/>
          <w:numId w:val="1"/>
        </w:numPr>
      </w:pPr>
      <w:r>
        <w:t xml:space="preserve">What is a central theme of this story? </w:t>
      </w:r>
    </w:p>
    <w:p w:rsidR="003D7CDF" w:rsidRDefault="003D7CDF" w:rsidP="003D7CDF">
      <w:pPr>
        <w:pStyle w:val="ListParagraph"/>
        <w:numPr>
          <w:ilvl w:val="0"/>
          <w:numId w:val="1"/>
        </w:numPr>
      </w:pPr>
      <w:r>
        <w:t>H</w:t>
      </w:r>
      <w:r w:rsidR="00A52A27">
        <w:t xml:space="preserve">ow does the author use narrative elements </w:t>
      </w:r>
      <w:r>
        <w:t xml:space="preserve">to express that theme? </w:t>
      </w:r>
    </w:p>
    <w:p w:rsidR="003D7CDF" w:rsidRDefault="003D7CDF"/>
    <w:p w:rsidR="003D7CDF" w:rsidRDefault="003D7CDF">
      <w:pPr>
        <w:rPr>
          <w:b/>
        </w:rPr>
      </w:pPr>
      <w:r>
        <w:rPr>
          <w:b/>
        </w:rPr>
        <w:t xml:space="preserve">Content Requirements: </w:t>
      </w:r>
    </w:p>
    <w:p w:rsidR="003D7CDF" w:rsidRDefault="003D7CDF" w:rsidP="00A52A27">
      <w:pPr>
        <w:pStyle w:val="ListParagraph"/>
        <w:numPr>
          <w:ilvl w:val="0"/>
          <w:numId w:val="2"/>
        </w:numPr>
      </w:pPr>
      <w:r>
        <w:t xml:space="preserve">Engaging introduction that draws the reader in and provides context for the essay. </w:t>
      </w:r>
    </w:p>
    <w:p w:rsidR="003D7CDF" w:rsidRDefault="003D7CDF" w:rsidP="00A52A27">
      <w:pPr>
        <w:pStyle w:val="ListParagraph"/>
        <w:numPr>
          <w:ilvl w:val="0"/>
          <w:numId w:val="2"/>
        </w:numPr>
      </w:pPr>
      <w:r>
        <w:t xml:space="preserve">Strong thesis statement that clearly articulates the writer’s central argument for the essay. </w:t>
      </w:r>
    </w:p>
    <w:p w:rsidR="003D7CDF" w:rsidRDefault="003D7CDF" w:rsidP="00A52A27">
      <w:pPr>
        <w:pStyle w:val="ListParagraph"/>
        <w:numPr>
          <w:ilvl w:val="0"/>
          <w:numId w:val="2"/>
        </w:numPr>
      </w:pPr>
      <w:r>
        <w:t>Body paragraphs that include a topic sentence, ample evidence, and a connection back to the thesis statement.</w:t>
      </w:r>
    </w:p>
    <w:p w:rsidR="003D7CDF" w:rsidRDefault="003D7CDF" w:rsidP="00A52A27">
      <w:pPr>
        <w:pStyle w:val="ListParagraph"/>
        <w:numPr>
          <w:ilvl w:val="0"/>
          <w:numId w:val="2"/>
        </w:numPr>
      </w:pPr>
      <w:r>
        <w:t xml:space="preserve">Effective </w:t>
      </w:r>
      <w:r w:rsidR="00D05A94">
        <w:t xml:space="preserve">selection and </w:t>
      </w:r>
      <w:r>
        <w:t>integration of evidence throughout</w:t>
      </w:r>
      <w:r w:rsidR="0068265A">
        <w:t>, including MLA citations</w:t>
      </w:r>
    </w:p>
    <w:p w:rsidR="003D7CDF" w:rsidRDefault="003D7CDF" w:rsidP="00A52A27">
      <w:pPr>
        <w:pStyle w:val="ListParagraph"/>
        <w:numPr>
          <w:ilvl w:val="0"/>
          <w:numId w:val="2"/>
        </w:numPr>
      </w:pPr>
      <w:r>
        <w:t xml:space="preserve">Conclusion that reiterates the thesis statement and considers why the theme identified in the essay is relevant to today’s readers. </w:t>
      </w:r>
    </w:p>
    <w:p w:rsidR="003D7CDF" w:rsidRDefault="003D7CDF" w:rsidP="00A52A27">
      <w:pPr>
        <w:pStyle w:val="ListParagraph"/>
        <w:numPr>
          <w:ilvl w:val="0"/>
          <w:numId w:val="2"/>
        </w:numPr>
      </w:pPr>
      <w:r>
        <w:t xml:space="preserve">Overall effective analysis of either “Chasing </w:t>
      </w:r>
      <w:proofErr w:type="spellStart"/>
      <w:r>
        <w:t>Chato</w:t>
      </w:r>
      <w:proofErr w:type="spellEnd"/>
      <w:r>
        <w:t xml:space="preserve">” by Wayne Rapp or “Bloodchild” by Octavia Butler, </w:t>
      </w:r>
      <w:r w:rsidR="00D05A94">
        <w:t>demonstrating proficiency in the concepts covered in this unit</w:t>
      </w:r>
    </w:p>
    <w:p w:rsidR="003D7CDF" w:rsidRDefault="003D7CDF"/>
    <w:p w:rsidR="003D7CDF" w:rsidRDefault="003D7CDF">
      <w:r>
        <w:rPr>
          <w:b/>
        </w:rPr>
        <w:t xml:space="preserve">Form Requirements: </w:t>
      </w:r>
    </w:p>
    <w:p w:rsidR="00017677" w:rsidRDefault="00017677" w:rsidP="00017677">
      <w:pPr>
        <w:pStyle w:val="ListParagraph"/>
        <w:numPr>
          <w:ilvl w:val="0"/>
          <w:numId w:val="3"/>
        </w:numPr>
      </w:pPr>
      <w:r>
        <w:t>Creative title</w:t>
      </w:r>
    </w:p>
    <w:p w:rsidR="003D7CDF" w:rsidRDefault="003D7CDF" w:rsidP="00A52A27">
      <w:pPr>
        <w:pStyle w:val="ListParagraph"/>
        <w:numPr>
          <w:ilvl w:val="0"/>
          <w:numId w:val="3"/>
        </w:numPr>
      </w:pPr>
      <w:r>
        <w:t xml:space="preserve">At least </w:t>
      </w:r>
      <w:r w:rsidR="00496464">
        <w:t>3</w:t>
      </w:r>
      <w:bookmarkStart w:id="0" w:name="_GoBack"/>
      <w:bookmarkEnd w:id="0"/>
      <w:r>
        <w:t xml:space="preserve"> pages typed in </w:t>
      </w:r>
      <w:r w:rsidR="00F05F43">
        <w:t xml:space="preserve">the appropriate </w:t>
      </w:r>
      <w:r>
        <w:t xml:space="preserve">format (see formatting sheet) </w:t>
      </w:r>
    </w:p>
    <w:p w:rsidR="00F05F43" w:rsidRDefault="00F05F43" w:rsidP="00A52A27">
      <w:pPr>
        <w:pStyle w:val="ListParagraph"/>
        <w:numPr>
          <w:ilvl w:val="0"/>
          <w:numId w:val="3"/>
        </w:numPr>
      </w:pPr>
      <w:r>
        <w:t>Appropriate spelling, syntax, and grammar</w:t>
      </w:r>
    </w:p>
    <w:p w:rsidR="00F05F43" w:rsidRDefault="00F05F43"/>
    <w:p w:rsidR="009D04DB" w:rsidRDefault="00A52A27">
      <w:pPr>
        <w:rPr>
          <w:b/>
        </w:rPr>
      </w:pPr>
      <w:r>
        <w:rPr>
          <w:b/>
        </w:rPr>
        <w:t>How to begin writing:</w:t>
      </w:r>
    </w:p>
    <w:p w:rsidR="00A52A27" w:rsidRDefault="00A52A27" w:rsidP="00A52A27">
      <w:pPr>
        <w:pStyle w:val="ListParagraph"/>
        <w:numPr>
          <w:ilvl w:val="0"/>
          <w:numId w:val="4"/>
        </w:numPr>
      </w:pPr>
      <w:r>
        <w:t xml:space="preserve">Select the story you’d like to write about (either “Chasing </w:t>
      </w:r>
      <w:proofErr w:type="spellStart"/>
      <w:r>
        <w:t>Chato</w:t>
      </w:r>
      <w:proofErr w:type="spellEnd"/>
      <w:r>
        <w:t>” or “Bloodchild”).</w:t>
      </w:r>
    </w:p>
    <w:p w:rsidR="00A52A27" w:rsidRDefault="00A52A27" w:rsidP="00A52A27">
      <w:pPr>
        <w:pStyle w:val="ListParagraph"/>
        <w:numPr>
          <w:ilvl w:val="0"/>
          <w:numId w:val="4"/>
        </w:numPr>
      </w:pPr>
      <w:r>
        <w:t xml:space="preserve">Review your active reading notes, blog post, and peer response for that story. </w:t>
      </w:r>
    </w:p>
    <w:p w:rsidR="00A52A27" w:rsidRDefault="00A52A27" w:rsidP="00A52A27">
      <w:pPr>
        <w:pStyle w:val="ListParagraph"/>
        <w:numPr>
          <w:ilvl w:val="0"/>
          <w:numId w:val="4"/>
        </w:numPr>
      </w:pPr>
      <w:r>
        <w:t xml:space="preserve">Use what you’ve already written and thought about to fill in the outline below. </w:t>
      </w:r>
    </w:p>
    <w:p w:rsidR="00A52A27" w:rsidRDefault="00A52A27" w:rsidP="00A52A27"/>
    <w:p w:rsidR="00A52A27" w:rsidRDefault="00A52A27" w:rsidP="00A52A27">
      <w:pPr>
        <w:rPr>
          <w:b/>
        </w:rPr>
      </w:pPr>
      <w:r>
        <w:rPr>
          <w:b/>
        </w:rPr>
        <w:t xml:space="preserve">Outline: </w:t>
      </w:r>
    </w:p>
    <w:p w:rsidR="00A52A27" w:rsidRDefault="00A52A27" w:rsidP="00A52A27">
      <w:pPr>
        <w:pStyle w:val="ListParagraph"/>
        <w:numPr>
          <w:ilvl w:val="0"/>
          <w:numId w:val="5"/>
        </w:numPr>
      </w:pPr>
      <w:r>
        <w:t>Introduction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>Hook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>Introduction of text (title, author, year)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>BRIEF (1-2 sentences) plot summary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 xml:space="preserve">Thesis statement: What is a theme of this story, and what narrative elements does the author use to express that theme? (Example: A theme of the film </w:t>
      </w:r>
      <w:r>
        <w:rPr>
          <w:i/>
        </w:rPr>
        <w:t>Frozen</w:t>
      </w:r>
      <w:r>
        <w:t xml:space="preserve"> is that sisterhood is more valuable than romantic relationships, which we see through the characters, setting, conflict, and symbolism.) </w:t>
      </w:r>
    </w:p>
    <w:p w:rsidR="00A52A27" w:rsidRDefault="00A52A27" w:rsidP="00A52A27">
      <w:pPr>
        <w:pStyle w:val="ListParagraph"/>
        <w:numPr>
          <w:ilvl w:val="0"/>
          <w:numId w:val="5"/>
        </w:numPr>
      </w:pPr>
      <w:r>
        <w:t>Body paragraph (include as many as you need)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>Topic sentence—what narrative element are you talking about in this paragraph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>Evidence—examples from the story (remember the quote sandwich!)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>Connection back to thesis/theme</w:t>
      </w:r>
    </w:p>
    <w:p w:rsidR="00A52A27" w:rsidRDefault="00A52A27" w:rsidP="00A52A27">
      <w:pPr>
        <w:pStyle w:val="ListParagraph"/>
        <w:numPr>
          <w:ilvl w:val="0"/>
          <w:numId w:val="5"/>
        </w:numPr>
      </w:pPr>
      <w:r>
        <w:t>Conclusion</w:t>
      </w:r>
    </w:p>
    <w:p w:rsidR="00A52A27" w:rsidRDefault="00A52A27" w:rsidP="00A52A27">
      <w:pPr>
        <w:pStyle w:val="ListParagraph"/>
        <w:numPr>
          <w:ilvl w:val="1"/>
          <w:numId w:val="5"/>
        </w:numPr>
      </w:pPr>
      <w:r>
        <w:t>Reiterate thesis</w:t>
      </w:r>
    </w:p>
    <w:p w:rsidR="00A52A27" w:rsidRPr="00A52A27" w:rsidRDefault="00A52A27" w:rsidP="00A52A27">
      <w:pPr>
        <w:pStyle w:val="ListParagraph"/>
        <w:numPr>
          <w:ilvl w:val="1"/>
          <w:numId w:val="5"/>
        </w:numPr>
      </w:pPr>
      <w:r>
        <w:t xml:space="preserve">What makes this theme relevant to readers today? </w:t>
      </w:r>
    </w:p>
    <w:sectPr w:rsidR="00A52A27" w:rsidRPr="00A52A27" w:rsidSect="00DA37F6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FB" w:rsidRDefault="00AE03FB" w:rsidP="00A52A27">
      <w:r>
        <w:separator/>
      </w:r>
    </w:p>
  </w:endnote>
  <w:endnote w:type="continuationSeparator" w:id="0">
    <w:p w:rsidR="00AE03FB" w:rsidRDefault="00AE03FB" w:rsidP="00A5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FB" w:rsidRDefault="00AE03FB" w:rsidP="00A52A27">
      <w:r>
        <w:separator/>
      </w:r>
    </w:p>
  </w:footnote>
  <w:footnote w:type="continuationSeparator" w:id="0">
    <w:p w:rsidR="00AE03FB" w:rsidRDefault="00AE03FB" w:rsidP="00A5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27" w:rsidRDefault="00A52A27">
    <w:pPr>
      <w:pStyle w:val="Header"/>
    </w:pPr>
    <w:r>
      <w:t>ENG 102</w:t>
    </w:r>
    <w:r>
      <w:tab/>
    </w:r>
    <w:r>
      <w:tab/>
      <w:t>Summer 2020</w:t>
    </w:r>
  </w:p>
  <w:p w:rsidR="00A52A27" w:rsidRDefault="00A52A27">
    <w:pPr>
      <w:pStyle w:val="Header"/>
    </w:pPr>
    <w:r>
      <w:tab/>
    </w:r>
    <w:r>
      <w:tab/>
      <w:t>Faber</w:t>
    </w:r>
  </w:p>
  <w:p w:rsidR="00A52A27" w:rsidRDefault="00A5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351"/>
    <w:multiLevelType w:val="hybridMultilevel"/>
    <w:tmpl w:val="865CE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442C"/>
    <w:multiLevelType w:val="hybridMultilevel"/>
    <w:tmpl w:val="1BEE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290A"/>
    <w:multiLevelType w:val="hybridMultilevel"/>
    <w:tmpl w:val="1816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A78B2"/>
    <w:multiLevelType w:val="hybridMultilevel"/>
    <w:tmpl w:val="3A2A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44FE4"/>
    <w:multiLevelType w:val="hybridMultilevel"/>
    <w:tmpl w:val="ECAC084A"/>
    <w:lvl w:ilvl="0" w:tplc="4326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DF"/>
    <w:rsid w:val="00014D5B"/>
    <w:rsid w:val="00017677"/>
    <w:rsid w:val="000710FE"/>
    <w:rsid w:val="00127EA8"/>
    <w:rsid w:val="003D7CDF"/>
    <w:rsid w:val="00496464"/>
    <w:rsid w:val="004B6DF6"/>
    <w:rsid w:val="0068265A"/>
    <w:rsid w:val="0077443A"/>
    <w:rsid w:val="00954491"/>
    <w:rsid w:val="009D04DB"/>
    <w:rsid w:val="00A52A27"/>
    <w:rsid w:val="00AE03FB"/>
    <w:rsid w:val="00D05A94"/>
    <w:rsid w:val="00DA37F6"/>
    <w:rsid w:val="00F05F43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B3B3"/>
  <w15:chartTrackingRefBased/>
  <w15:docId w15:val="{11F986C4-B57A-4ACE-B4C7-A94586D5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A2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52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A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Faber</dc:creator>
  <cp:keywords/>
  <dc:description/>
  <cp:lastModifiedBy>Elizabeth Faber</cp:lastModifiedBy>
  <cp:revision>8</cp:revision>
  <dcterms:created xsi:type="dcterms:W3CDTF">2020-06-16T19:07:00Z</dcterms:created>
  <dcterms:modified xsi:type="dcterms:W3CDTF">2020-06-19T16:30:00Z</dcterms:modified>
</cp:coreProperties>
</file>