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0D92C" w14:textId="7CC8F7D3" w:rsidR="002D5F9C" w:rsidRPr="00A9500E" w:rsidRDefault="00381737" w:rsidP="002D5F9C">
      <w:pPr>
        <w:pStyle w:val="Heading1"/>
        <w:pBdr>
          <w:top w:val="double" w:sz="4" w:space="1" w:color="auto"/>
          <w:left w:val="double" w:sz="4" w:space="4" w:color="auto"/>
          <w:bottom w:val="double" w:sz="4" w:space="31" w:color="auto"/>
          <w:right w:val="double" w:sz="4" w:space="4" w:color="auto"/>
        </w:pBdr>
        <w:shd w:val="pct15" w:color="auto" w:fill="FFFFFF"/>
        <w:jc w:val="center"/>
        <w:rPr>
          <w:rFonts w:ascii="Calibri" w:hAnsi="Calibri"/>
          <w:b/>
          <w:sz w:val="28"/>
          <w:szCs w:val="28"/>
        </w:rPr>
      </w:pPr>
      <w:r>
        <w:rPr>
          <w:rFonts w:ascii="Calibri" w:hAnsi="Calibri"/>
          <w:b/>
          <w:noProof/>
          <w:sz w:val="28"/>
          <w:szCs w:val="28"/>
        </w:rPr>
        <mc:AlternateContent>
          <mc:Choice Requires="wps">
            <w:drawing>
              <wp:anchor distT="0" distB="0" distL="114300" distR="114300" simplePos="0" relativeHeight="251657728" behindDoc="0" locked="0" layoutInCell="1" allowOverlap="1" wp14:anchorId="3E60D9C6" wp14:editId="4E8DACDB">
                <wp:simplePos x="0" y="0"/>
                <wp:positionH relativeFrom="column">
                  <wp:posOffset>40511</wp:posOffset>
                </wp:positionH>
                <wp:positionV relativeFrom="paragraph">
                  <wp:posOffset>69448</wp:posOffset>
                </wp:positionV>
                <wp:extent cx="1564640" cy="914400"/>
                <wp:effectExtent l="0" t="0" r="2476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914400"/>
                        </a:xfrm>
                        <a:prstGeom prst="rect">
                          <a:avLst/>
                        </a:prstGeom>
                        <a:solidFill>
                          <a:srgbClr val="FFFFFF"/>
                        </a:solidFill>
                        <a:ln w="9525">
                          <a:solidFill>
                            <a:srgbClr val="000000"/>
                          </a:solidFill>
                          <a:miter lim="800000"/>
                          <a:headEnd/>
                          <a:tailEnd/>
                        </a:ln>
                      </wps:spPr>
                      <wps:txbx>
                        <w:txbxContent>
                          <w:p w14:paraId="3E60D9C8" w14:textId="73AB1887" w:rsidR="002D5F9C" w:rsidRDefault="004D5FF3" w:rsidP="002D5F9C">
                            <w:r>
                              <w:rPr>
                                <w:noProof/>
                              </w:rPr>
                              <w:drawing>
                                <wp:inline distT="0" distB="0" distL="0" distR="0" wp14:anchorId="05D8F81F" wp14:editId="5E3E63D7">
                                  <wp:extent cx="1050925" cy="8140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an Patch Logo (002).jpg"/>
                                          <pic:cNvPicPr/>
                                        </pic:nvPicPr>
                                        <pic:blipFill>
                                          <a:blip r:embed="rId10">
                                            <a:extLst>
                                              <a:ext uri="{28A0092B-C50C-407E-A947-70E740481C1C}">
                                                <a14:useLocalDpi xmlns:a14="http://schemas.microsoft.com/office/drawing/2010/main" val="0"/>
                                              </a:ext>
                                            </a:extLst>
                                          </a:blip>
                                          <a:stretch>
                                            <a:fillRect/>
                                          </a:stretch>
                                        </pic:blipFill>
                                        <pic:spPr>
                                          <a:xfrm>
                                            <a:off x="0" y="0"/>
                                            <a:ext cx="1050925" cy="81407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60D9C6" id="_x0000_t202" coordsize="21600,21600" o:spt="202" path="m,l,21600r21600,l21600,xe">
                <v:stroke joinstyle="miter"/>
                <v:path gradientshapeok="t" o:connecttype="rect"/>
              </v:shapetype>
              <v:shape id="Text Box 2" o:spid="_x0000_s1026" type="#_x0000_t202" style="position:absolute;left:0;text-align:left;margin-left:3.2pt;margin-top:5.45pt;width:123.2pt;height:1in;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">
                <v:textbox>
                  <w:txbxContent>
                    <w:p w14:paraId="3E60D9C8" w14:textId="73AB1887" w:rsidR="002D5F9C" w:rsidRDefault="004D5FF3" w:rsidP="002D5F9C">
                      <w:r>
                        <w:rPr>
                          <w:noProof/>
                        </w:rPr>
                        <w:drawing>
                          <wp:inline distT="0" distB="0" distL="0" distR="0" wp14:anchorId="05D8F81F" wp14:editId="5E3E63D7">
                            <wp:extent cx="1050925" cy="8140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an Patch Logo (002).jpg"/>
                                    <pic:cNvPicPr/>
                                  </pic:nvPicPr>
                                  <pic:blipFill>
                                    <a:blip r:embed="rId11">
                                      <a:extLst>
                                        <a:ext uri="{28A0092B-C50C-407E-A947-70E740481C1C}">
                                          <a14:useLocalDpi xmlns:a14="http://schemas.microsoft.com/office/drawing/2010/main" val="0"/>
                                        </a:ext>
                                      </a:extLst>
                                    </a:blip>
                                    <a:stretch>
                                      <a:fillRect/>
                                    </a:stretch>
                                  </pic:blipFill>
                                  <pic:spPr>
                                    <a:xfrm>
                                      <a:off x="0" y="0"/>
                                      <a:ext cx="1050925" cy="814070"/>
                                    </a:xfrm>
                                    <a:prstGeom prst="rect">
                                      <a:avLst/>
                                    </a:prstGeom>
                                  </pic:spPr>
                                </pic:pic>
                              </a:graphicData>
                            </a:graphic>
                          </wp:inline>
                        </w:drawing>
                      </w:r>
                    </w:p>
                  </w:txbxContent>
                </v:textbox>
              </v:shape>
            </w:pict>
          </mc:Fallback>
        </mc:AlternateContent>
      </w:r>
      <w:r w:rsidR="00B12978">
        <w:rPr>
          <w:rFonts w:ascii="Calibri" w:hAnsi="Calibri"/>
          <w:b/>
          <w:sz w:val="28"/>
          <w:szCs w:val="28"/>
        </w:rPr>
        <w:t>COM 327 A1: Applied Professional Communication</w:t>
      </w:r>
    </w:p>
    <w:p w14:paraId="3E60D92D" w14:textId="45C7352B" w:rsidR="002D5F9C" w:rsidRPr="00A9500E" w:rsidRDefault="0008223A" w:rsidP="002D5F9C">
      <w:pPr>
        <w:pBdr>
          <w:top w:val="double" w:sz="4" w:space="1" w:color="auto"/>
          <w:left w:val="double" w:sz="4" w:space="4" w:color="auto"/>
          <w:bottom w:val="double" w:sz="4" w:space="31" w:color="auto"/>
          <w:right w:val="double" w:sz="4" w:space="4" w:color="auto"/>
        </w:pBdr>
        <w:shd w:val="pct15" w:color="auto" w:fill="FFFFFF"/>
        <w:jc w:val="center"/>
        <w:rPr>
          <w:rFonts w:ascii="Calibri" w:hAnsi="Calibri"/>
          <w:b/>
          <w:sz w:val="28"/>
          <w:szCs w:val="28"/>
          <w:lang w:val="fr-FR"/>
        </w:rPr>
      </w:pPr>
      <w:proofErr w:type="spellStart"/>
      <w:r>
        <w:rPr>
          <w:rFonts w:ascii="Calibri" w:hAnsi="Calibri"/>
          <w:b/>
          <w:sz w:val="28"/>
          <w:szCs w:val="28"/>
          <w:lang w:val="fr-FR"/>
        </w:rPr>
        <w:t>Fall</w:t>
      </w:r>
      <w:proofErr w:type="spellEnd"/>
      <w:r w:rsidR="0002052F">
        <w:rPr>
          <w:rFonts w:ascii="Calibri" w:hAnsi="Calibri"/>
          <w:b/>
          <w:sz w:val="28"/>
          <w:szCs w:val="28"/>
          <w:lang w:val="fr-FR"/>
        </w:rPr>
        <w:t xml:space="preserve"> </w:t>
      </w:r>
      <w:r w:rsidR="00DA4EC0">
        <w:rPr>
          <w:rFonts w:ascii="Calibri" w:hAnsi="Calibri"/>
          <w:b/>
          <w:sz w:val="28"/>
          <w:szCs w:val="28"/>
          <w:lang w:val="fr-FR"/>
        </w:rPr>
        <w:t>202</w:t>
      </w:r>
      <w:r w:rsidR="0002052F">
        <w:rPr>
          <w:rFonts w:ascii="Calibri" w:hAnsi="Calibri"/>
          <w:b/>
          <w:sz w:val="28"/>
          <w:szCs w:val="28"/>
          <w:lang w:val="fr-FR"/>
        </w:rPr>
        <w:t>2</w:t>
      </w:r>
      <w:r w:rsidR="00DA4EC0">
        <w:rPr>
          <w:rFonts w:ascii="Calibri" w:hAnsi="Calibri"/>
          <w:b/>
          <w:sz w:val="28"/>
          <w:szCs w:val="28"/>
          <w:lang w:val="fr-FR"/>
        </w:rPr>
        <w:t xml:space="preserve"> </w:t>
      </w:r>
      <w:proofErr w:type="spellStart"/>
      <w:r w:rsidR="002D5F9C" w:rsidRPr="00A9500E">
        <w:rPr>
          <w:rFonts w:ascii="Calibri" w:hAnsi="Calibri"/>
          <w:b/>
          <w:sz w:val="28"/>
          <w:szCs w:val="28"/>
          <w:lang w:val="fr-FR"/>
        </w:rPr>
        <w:t>Semester</w:t>
      </w:r>
      <w:proofErr w:type="spellEnd"/>
      <w:r w:rsidR="002D5F9C" w:rsidRPr="00A9500E">
        <w:rPr>
          <w:rFonts w:ascii="Calibri" w:hAnsi="Calibri"/>
          <w:b/>
          <w:sz w:val="28"/>
          <w:szCs w:val="28"/>
          <w:lang w:val="fr-FR"/>
        </w:rPr>
        <w:t xml:space="preserve"> </w:t>
      </w:r>
    </w:p>
    <w:p w14:paraId="3E60D92E" w14:textId="77777777" w:rsidR="002D5F9C" w:rsidRPr="00A9500E" w:rsidRDefault="002D5F9C" w:rsidP="002D5F9C">
      <w:pPr>
        <w:pBdr>
          <w:top w:val="double" w:sz="4" w:space="1" w:color="auto"/>
          <w:left w:val="double" w:sz="4" w:space="4" w:color="auto"/>
          <w:bottom w:val="double" w:sz="4" w:space="31" w:color="auto"/>
          <w:right w:val="double" w:sz="4" w:space="4" w:color="auto"/>
        </w:pBdr>
        <w:shd w:val="pct15" w:color="auto" w:fill="FFFFFF"/>
        <w:jc w:val="center"/>
        <w:rPr>
          <w:rFonts w:ascii="Calibri" w:hAnsi="Calibri"/>
          <w:sz w:val="28"/>
          <w:szCs w:val="28"/>
          <w:lang w:val="fr-FR"/>
        </w:rPr>
      </w:pPr>
      <w:r w:rsidRPr="00A9500E">
        <w:rPr>
          <w:rFonts w:ascii="Calibri" w:hAnsi="Calibri"/>
          <w:b/>
          <w:sz w:val="28"/>
          <w:szCs w:val="28"/>
          <w:lang w:val="fr-FR"/>
        </w:rPr>
        <w:t>Syllabus</w:t>
      </w:r>
      <w:r>
        <w:rPr>
          <w:rFonts w:ascii="Calibri" w:hAnsi="Calibri"/>
          <w:b/>
          <w:sz w:val="28"/>
          <w:szCs w:val="28"/>
          <w:lang w:val="fr-FR"/>
        </w:rPr>
        <w:t xml:space="preserve"> and Course </w:t>
      </w:r>
      <w:proofErr w:type="spellStart"/>
      <w:r>
        <w:rPr>
          <w:rFonts w:ascii="Calibri" w:hAnsi="Calibri"/>
          <w:b/>
          <w:sz w:val="28"/>
          <w:szCs w:val="28"/>
          <w:lang w:val="fr-FR"/>
        </w:rPr>
        <w:t>Calendar</w:t>
      </w:r>
      <w:proofErr w:type="spellEnd"/>
    </w:p>
    <w:p w14:paraId="3E60D92F" w14:textId="77777777" w:rsidR="002D5F9C" w:rsidRPr="00A9500E" w:rsidRDefault="002D5F9C" w:rsidP="002D5F9C">
      <w:pPr>
        <w:rPr>
          <w:rFonts w:ascii="Calibri" w:hAnsi="Calibri"/>
          <w:b/>
          <w:lang w:val="fr-FR"/>
        </w:rPr>
      </w:pPr>
    </w:p>
    <w:p w14:paraId="3E60D931" w14:textId="11238725" w:rsidR="007F0C22" w:rsidRPr="008A01B4" w:rsidRDefault="007F0C22">
      <w:pPr>
        <w:rPr>
          <w:rFonts w:ascii="Calibri" w:hAnsi="Calibri"/>
          <w:b/>
          <w:sz w:val="22"/>
          <w:szCs w:val="22"/>
          <w:lang w:val="fr-FR"/>
        </w:rPr>
      </w:pPr>
      <w:r w:rsidRPr="008A01B4">
        <w:rPr>
          <w:rFonts w:ascii="Calibri" w:hAnsi="Calibri"/>
          <w:b/>
          <w:sz w:val="22"/>
          <w:szCs w:val="22"/>
          <w:lang w:val="fr-FR"/>
        </w:rPr>
        <w:t xml:space="preserve">Course </w:t>
      </w:r>
      <w:proofErr w:type="spellStart"/>
      <w:r w:rsidR="001E33B1" w:rsidRPr="008A01B4">
        <w:rPr>
          <w:rFonts w:ascii="Calibri" w:hAnsi="Calibri"/>
          <w:b/>
          <w:sz w:val="22"/>
          <w:szCs w:val="22"/>
          <w:lang w:val="fr-FR"/>
        </w:rPr>
        <w:t>Number</w:t>
      </w:r>
      <w:proofErr w:type="spellEnd"/>
      <w:r w:rsidR="001E33B1" w:rsidRPr="008A01B4">
        <w:rPr>
          <w:rFonts w:ascii="Calibri" w:hAnsi="Calibri"/>
          <w:b/>
          <w:sz w:val="22"/>
          <w:szCs w:val="22"/>
          <w:lang w:val="fr-FR"/>
        </w:rPr>
        <w:t>/</w:t>
      </w:r>
      <w:r w:rsidRPr="008A01B4">
        <w:rPr>
          <w:rFonts w:ascii="Calibri" w:hAnsi="Calibri"/>
          <w:b/>
          <w:sz w:val="22"/>
          <w:szCs w:val="22"/>
          <w:lang w:val="fr-FR"/>
        </w:rPr>
        <w:t>Section</w:t>
      </w:r>
      <w:r w:rsidR="006C4276" w:rsidRPr="008A01B4">
        <w:rPr>
          <w:rFonts w:ascii="Calibri" w:hAnsi="Calibri"/>
          <w:b/>
          <w:sz w:val="22"/>
          <w:szCs w:val="22"/>
          <w:lang w:val="fr-FR"/>
        </w:rPr>
        <w:t>/</w:t>
      </w:r>
      <w:proofErr w:type="spellStart"/>
      <w:proofErr w:type="gramStart"/>
      <w:r w:rsidR="006C4276" w:rsidRPr="008A01B4">
        <w:rPr>
          <w:rFonts w:ascii="Calibri" w:hAnsi="Calibri"/>
          <w:b/>
          <w:sz w:val="22"/>
          <w:szCs w:val="22"/>
          <w:lang w:val="fr-FR"/>
        </w:rPr>
        <w:t>Title</w:t>
      </w:r>
      <w:proofErr w:type="spellEnd"/>
      <w:r w:rsidRPr="008A01B4">
        <w:rPr>
          <w:rFonts w:ascii="Calibri" w:hAnsi="Calibri"/>
          <w:b/>
          <w:sz w:val="22"/>
          <w:szCs w:val="22"/>
          <w:lang w:val="fr-FR"/>
        </w:rPr>
        <w:t>:</w:t>
      </w:r>
      <w:proofErr w:type="gramEnd"/>
      <w:r w:rsidRPr="008A01B4">
        <w:rPr>
          <w:rFonts w:ascii="Calibri" w:hAnsi="Calibri"/>
          <w:b/>
          <w:sz w:val="22"/>
          <w:szCs w:val="22"/>
          <w:lang w:val="fr-FR"/>
        </w:rPr>
        <w:t xml:space="preserve"> </w:t>
      </w:r>
      <w:r w:rsidRPr="008A01B4">
        <w:rPr>
          <w:rFonts w:ascii="Calibri" w:hAnsi="Calibri"/>
          <w:b/>
          <w:sz w:val="22"/>
          <w:szCs w:val="22"/>
          <w:lang w:val="fr-FR"/>
        </w:rPr>
        <w:tab/>
      </w:r>
      <w:r w:rsidR="008A01B4">
        <w:rPr>
          <w:rFonts w:ascii="Calibri" w:hAnsi="Calibri"/>
          <w:b/>
          <w:sz w:val="22"/>
          <w:szCs w:val="22"/>
          <w:lang w:val="fr-FR"/>
        </w:rPr>
        <w:tab/>
      </w:r>
      <w:r w:rsidR="00B12978">
        <w:rPr>
          <w:rFonts w:ascii="Calibri" w:hAnsi="Calibri"/>
          <w:b/>
          <w:sz w:val="22"/>
          <w:szCs w:val="22"/>
          <w:lang w:val="fr-FR"/>
        </w:rPr>
        <w:t>COM 327</w:t>
      </w:r>
      <w:r w:rsidR="00A363D3">
        <w:rPr>
          <w:rFonts w:ascii="Calibri" w:hAnsi="Calibri"/>
          <w:b/>
          <w:sz w:val="22"/>
          <w:szCs w:val="22"/>
          <w:lang w:val="fr-FR"/>
        </w:rPr>
        <w:t xml:space="preserve"> A1 : </w:t>
      </w:r>
      <w:proofErr w:type="spellStart"/>
      <w:r w:rsidR="00A363D3">
        <w:rPr>
          <w:rFonts w:ascii="Calibri" w:hAnsi="Calibri"/>
          <w:b/>
          <w:sz w:val="22"/>
          <w:szCs w:val="22"/>
          <w:lang w:val="fr-FR"/>
        </w:rPr>
        <w:t>Applied</w:t>
      </w:r>
      <w:proofErr w:type="spellEnd"/>
      <w:r w:rsidR="00A363D3">
        <w:rPr>
          <w:rFonts w:ascii="Calibri" w:hAnsi="Calibri"/>
          <w:b/>
          <w:sz w:val="22"/>
          <w:szCs w:val="22"/>
          <w:lang w:val="fr-FR"/>
        </w:rPr>
        <w:t xml:space="preserve"> Professional Communication</w:t>
      </w:r>
    </w:p>
    <w:p w14:paraId="3E60D932" w14:textId="76EE4081" w:rsidR="007F0C22" w:rsidRPr="008A01B4" w:rsidRDefault="0001018B">
      <w:pPr>
        <w:rPr>
          <w:rFonts w:ascii="Calibri" w:hAnsi="Calibri"/>
          <w:b/>
          <w:sz w:val="22"/>
          <w:szCs w:val="22"/>
        </w:rPr>
      </w:pPr>
      <w:r w:rsidRPr="008A01B4">
        <w:rPr>
          <w:rFonts w:ascii="Calibri" w:hAnsi="Calibri"/>
          <w:b/>
          <w:sz w:val="22"/>
          <w:szCs w:val="22"/>
        </w:rPr>
        <w:t xml:space="preserve">Class </w:t>
      </w:r>
      <w:r w:rsidR="007F0C22" w:rsidRPr="008A01B4">
        <w:rPr>
          <w:rFonts w:ascii="Calibri" w:hAnsi="Calibri"/>
          <w:b/>
          <w:sz w:val="22"/>
          <w:szCs w:val="22"/>
        </w:rPr>
        <w:t xml:space="preserve">Time: </w:t>
      </w:r>
      <w:r w:rsidR="007F0C22" w:rsidRPr="008A01B4">
        <w:rPr>
          <w:rFonts w:ascii="Calibri" w:hAnsi="Calibri"/>
          <w:b/>
          <w:sz w:val="22"/>
          <w:szCs w:val="22"/>
        </w:rPr>
        <w:tab/>
      </w:r>
      <w:r w:rsidR="007F0C22" w:rsidRPr="008A01B4">
        <w:rPr>
          <w:rFonts w:ascii="Calibri" w:hAnsi="Calibri"/>
          <w:b/>
          <w:sz w:val="22"/>
          <w:szCs w:val="22"/>
        </w:rPr>
        <w:tab/>
      </w:r>
      <w:r w:rsidR="007F0C22" w:rsidRPr="008A01B4">
        <w:rPr>
          <w:rFonts w:ascii="Calibri" w:hAnsi="Calibri"/>
          <w:b/>
          <w:sz w:val="22"/>
          <w:szCs w:val="22"/>
        </w:rPr>
        <w:tab/>
      </w:r>
      <w:r w:rsidR="008A01B4">
        <w:rPr>
          <w:rFonts w:ascii="Calibri" w:hAnsi="Calibri"/>
          <w:b/>
          <w:sz w:val="22"/>
          <w:szCs w:val="22"/>
        </w:rPr>
        <w:tab/>
      </w:r>
      <w:r w:rsidR="00C02707">
        <w:rPr>
          <w:rFonts w:ascii="Calibri" w:hAnsi="Calibri"/>
          <w:b/>
          <w:sz w:val="22"/>
          <w:szCs w:val="22"/>
        </w:rPr>
        <w:t xml:space="preserve">Tuesdays/Thursdays </w:t>
      </w:r>
      <w:r w:rsidR="00B12978">
        <w:rPr>
          <w:rFonts w:ascii="Calibri" w:hAnsi="Calibri"/>
          <w:b/>
          <w:sz w:val="22"/>
          <w:szCs w:val="22"/>
        </w:rPr>
        <w:t>2:00PM – 3:15PM</w:t>
      </w:r>
    </w:p>
    <w:p w14:paraId="29D07D3E" w14:textId="579C4329" w:rsidR="0001018B" w:rsidRPr="00D31BC4" w:rsidRDefault="0078208D">
      <w:pPr>
        <w:rPr>
          <w:rFonts w:ascii="Calibri" w:hAnsi="Calibri"/>
          <w:bCs/>
          <w:i/>
          <w:iCs/>
          <w:sz w:val="22"/>
          <w:szCs w:val="22"/>
        </w:rPr>
      </w:pPr>
      <w:r w:rsidRPr="00D31BC4">
        <w:rPr>
          <w:rFonts w:ascii="Calibri" w:hAnsi="Calibri"/>
          <w:b/>
          <w:sz w:val="22"/>
          <w:szCs w:val="22"/>
        </w:rPr>
        <w:t>Class Location</w:t>
      </w:r>
      <w:r w:rsidR="007F0C22" w:rsidRPr="00D31BC4">
        <w:rPr>
          <w:rFonts w:ascii="Calibri" w:hAnsi="Calibri"/>
          <w:b/>
          <w:sz w:val="22"/>
          <w:szCs w:val="22"/>
        </w:rPr>
        <w:t>:</w:t>
      </w:r>
      <w:r w:rsidRPr="00D31BC4">
        <w:rPr>
          <w:rFonts w:ascii="Calibri" w:hAnsi="Calibri"/>
          <w:b/>
          <w:sz w:val="22"/>
          <w:szCs w:val="22"/>
        </w:rPr>
        <w:t xml:space="preserve"> </w:t>
      </w:r>
      <w:r w:rsidR="00ED4939" w:rsidRPr="00D31BC4">
        <w:rPr>
          <w:rFonts w:ascii="Calibri" w:hAnsi="Calibri"/>
          <w:b/>
          <w:sz w:val="22"/>
          <w:szCs w:val="22"/>
        </w:rPr>
        <w:tab/>
      </w:r>
      <w:r w:rsidR="00ED4939" w:rsidRPr="00D31BC4">
        <w:rPr>
          <w:rFonts w:ascii="Calibri" w:hAnsi="Calibri"/>
          <w:b/>
          <w:sz w:val="22"/>
          <w:szCs w:val="22"/>
        </w:rPr>
        <w:tab/>
      </w:r>
      <w:r w:rsidR="00ED4939" w:rsidRPr="00D31BC4">
        <w:rPr>
          <w:rFonts w:ascii="Calibri" w:hAnsi="Calibri"/>
          <w:b/>
          <w:sz w:val="22"/>
          <w:szCs w:val="22"/>
        </w:rPr>
        <w:tab/>
      </w:r>
      <w:r w:rsidR="00ED4939" w:rsidRPr="00D31BC4">
        <w:rPr>
          <w:rFonts w:ascii="Calibri" w:hAnsi="Calibri"/>
          <w:b/>
          <w:sz w:val="22"/>
          <w:szCs w:val="22"/>
        </w:rPr>
        <w:tab/>
      </w:r>
      <w:r w:rsidR="00D31BC4" w:rsidRPr="00D31BC4">
        <w:rPr>
          <w:rFonts w:ascii="Calibri" w:hAnsi="Calibri"/>
          <w:b/>
          <w:sz w:val="22"/>
          <w:szCs w:val="22"/>
        </w:rPr>
        <w:t>Library Learning Commons 215</w:t>
      </w:r>
    </w:p>
    <w:p w14:paraId="3E60D933" w14:textId="368A2AA9" w:rsidR="007F0C22" w:rsidRPr="00ED4939" w:rsidRDefault="0001018B">
      <w:pPr>
        <w:rPr>
          <w:rFonts w:ascii="Calibri" w:hAnsi="Calibri"/>
          <w:sz w:val="22"/>
          <w:szCs w:val="22"/>
        </w:rPr>
      </w:pPr>
      <w:r w:rsidRPr="00ED4939">
        <w:rPr>
          <w:rFonts w:ascii="Calibri" w:hAnsi="Calibri"/>
          <w:b/>
          <w:sz w:val="22"/>
          <w:szCs w:val="22"/>
        </w:rPr>
        <w:t>Final</w:t>
      </w:r>
      <w:r w:rsidR="0064593F" w:rsidRPr="00ED4939">
        <w:rPr>
          <w:rFonts w:ascii="Calibri" w:hAnsi="Calibri"/>
          <w:b/>
          <w:sz w:val="22"/>
          <w:szCs w:val="22"/>
        </w:rPr>
        <w:t>s Week</w:t>
      </w:r>
      <w:r w:rsidRPr="00ED4939">
        <w:rPr>
          <w:rFonts w:ascii="Calibri" w:hAnsi="Calibri"/>
          <w:b/>
          <w:sz w:val="22"/>
          <w:szCs w:val="22"/>
        </w:rPr>
        <w:t xml:space="preserve"> Date/Time: </w:t>
      </w:r>
      <w:r w:rsidR="007F0C22" w:rsidRPr="00ED4939">
        <w:rPr>
          <w:rFonts w:ascii="Calibri" w:hAnsi="Calibri"/>
          <w:b/>
          <w:sz w:val="22"/>
          <w:szCs w:val="22"/>
        </w:rPr>
        <w:tab/>
      </w:r>
      <w:r w:rsidR="003A6330" w:rsidRPr="00ED4939">
        <w:rPr>
          <w:rFonts w:ascii="Calibri" w:hAnsi="Calibri"/>
          <w:b/>
          <w:sz w:val="22"/>
          <w:szCs w:val="22"/>
        </w:rPr>
        <w:tab/>
      </w:r>
      <w:r w:rsidR="00AB5EDF">
        <w:rPr>
          <w:rFonts w:ascii="Calibri" w:hAnsi="Calibri"/>
          <w:b/>
          <w:sz w:val="22"/>
          <w:szCs w:val="22"/>
        </w:rPr>
        <w:t>Tuesday, December 13, 1:</w:t>
      </w:r>
      <w:r w:rsidR="007C45A6">
        <w:rPr>
          <w:rFonts w:ascii="Calibri" w:hAnsi="Calibri"/>
          <w:b/>
          <w:sz w:val="22"/>
          <w:szCs w:val="22"/>
        </w:rPr>
        <w:t>0</w:t>
      </w:r>
      <w:r w:rsidR="00AB5EDF">
        <w:rPr>
          <w:rFonts w:ascii="Calibri" w:hAnsi="Calibri"/>
          <w:b/>
          <w:sz w:val="22"/>
          <w:szCs w:val="22"/>
        </w:rPr>
        <w:t>0</w:t>
      </w:r>
      <w:r w:rsidR="007C45A6">
        <w:rPr>
          <w:rFonts w:ascii="Calibri" w:hAnsi="Calibri"/>
          <w:b/>
          <w:sz w:val="22"/>
          <w:szCs w:val="22"/>
        </w:rPr>
        <w:t>P</w:t>
      </w:r>
      <w:r w:rsidR="00AB5EDF">
        <w:rPr>
          <w:rFonts w:ascii="Calibri" w:hAnsi="Calibri"/>
          <w:b/>
          <w:sz w:val="22"/>
          <w:szCs w:val="22"/>
        </w:rPr>
        <w:t xml:space="preserve">M – </w:t>
      </w:r>
      <w:r w:rsidR="007C45A6">
        <w:rPr>
          <w:rFonts w:ascii="Calibri" w:hAnsi="Calibri"/>
          <w:b/>
          <w:sz w:val="22"/>
          <w:szCs w:val="22"/>
        </w:rPr>
        <w:t>3</w:t>
      </w:r>
      <w:r w:rsidR="00AB5EDF">
        <w:rPr>
          <w:rFonts w:ascii="Calibri" w:hAnsi="Calibri"/>
          <w:b/>
          <w:sz w:val="22"/>
          <w:szCs w:val="22"/>
        </w:rPr>
        <w:t>:</w:t>
      </w:r>
      <w:r w:rsidR="007C45A6">
        <w:rPr>
          <w:rFonts w:ascii="Calibri" w:hAnsi="Calibri"/>
          <w:b/>
          <w:sz w:val="22"/>
          <w:szCs w:val="22"/>
        </w:rPr>
        <w:t>0</w:t>
      </w:r>
      <w:r w:rsidR="00AB5EDF">
        <w:rPr>
          <w:rFonts w:ascii="Calibri" w:hAnsi="Calibri"/>
          <w:b/>
          <w:sz w:val="22"/>
          <w:szCs w:val="22"/>
        </w:rPr>
        <w:t>0PM</w:t>
      </w:r>
    </w:p>
    <w:p w14:paraId="3E60D934" w14:textId="77777777" w:rsidR="007F0C22" w:rsidRPr="008468B8" w:rsidRDefault="007F0C22">
      <w:pPr>
        <w:rPr>
          <w:rFonts w:ascii="Calibri" w:hAnsi="Calibri"/>
          <w:b/>
          <w:sz w:val="22"/>
          <w:szCs w:val="22"/>
          <w:highlight w:val="yellow"/>
        </w:rPr>
      </w:pPr>
    </w:p>
    <w:p w14:paraId="2E53E30E" w14:textId="1F1B9A8B" w:rsidR="00FF2AAE" w:rsidRPr="00624889" w:rsidRDefault="00FF2AAE" w:rsidP="00FF2AAE">
      <w:pPr>
        <w:rPr>
          <w:rFonts w:asciiTheme="minorHAnsi" w:hAnsiTheme="minorHAnsi" w:cstheme="minorHAnsi"/>
          <w:b/>
          <w:sz w:val="22"/>
          <w:szCs w:val="22"/>
        </w:rPr>
      </w:pPr>
      <w:r w:rsidRPr="00624889">
        <w:rPr>
          <w:rFonts w:asciiTheme="minorHAnsi" w:hAnsiTheme="minorHAnsi" w:cstheme="minorHAnsi"/>
          <w:b/>
          <w:sz w:val="22"/>
          <w:szCs w:val="22"/>
        </w:rPr>
        <w:t xml:space="preserve">Instructor: </w:t>
      </w:r>
      <w:r w:rsidRPr="00624889">
        <w:rPr>
          <w:rFonts w:asciiTheme="minorHAnsi" w:hAnsiTheme="minorHAnsi" w:cstheme="minorHAnsi"/>
          <w:bCs/>
          <w:sz w:val="22"/>
          <w:szCs w:val="22"/>
        </w:rPr>
        <w:t>Dr. Liz W Faber (</w:t>
      </w:r>
      <w:r>
        <w:rPr>
          <w:rFonts w:asciiTheme="minorHAnsi" w:hAnsiTheme="minorHAnsi" w:cstheme="minorHAnsi"/>
          <w:bCs/>
          <w:sz w:val="22"/>
          <w:szCs w:val="22"/>
        </w:rPr>
        <w:t>she/her or they/them</w:t>
      </w:r>
      <w:r w:rsidRPr="00624889">
        <w:rPr>
          <w:rFonts w:asciiTheme="minorHAnsi" w:hAnsiTheme="minorHAnsi" w:cstheme="minorHAnsi"/>
          <w:bCs/>
          <w:sz w:val="22"/>
          <w:szCs w:val="22"/>
        </w:rPr>
        <w:t>)</w:t>
      </w:r>
      <w:r w:rsidRPr="00624889">
        <w:rPr>
          <w:rFonts w:asciiTheme="minorHAnsi" w:hAnsiTheme="minorHAnsi" w:cstheme="minorHAnsi"/>
          <w:b/>
          <w:sz w:val="22"/>
          <w:szCs w:val="22"/>
        </w:rPr>
        <w:tab/>
      </w:r>
      <w:r w:rsidRPr="00624889">
        <w:rPr>
          <w:rFonts w:asciiTheme="minorHAnsi" w:hAnsiTheme="minorHAnsi" w:cstheme="minorHAnsi"/>
          <w:b/>
          <w:sz w:val="22"/>
          <w:szCs w:val="22"/>
        </w:rPr>
        <w:tab/>
      </w:r>
      <w:r w:rsidRPr="00624889">
        <w:rPr>
          <w:rFonts w:asciiTheme="minorHAnsi" w:hAnsiTheme="minorHAnsi" w:cstheme="minorHAnsi"/>
          <w:b/>
          <w:sz w:val="22"/>
          <w:szCs w:val="22"/>
        </w:rPr>
        <w:tab/>
      </w:r>
      <w:r w:rsidRPr="00624889">
        <w:rPr>
          <w:rFonts w:asciiTheme="minorHAnsi" w:hAnsiTheme="minorHAnsi" w:cstheme="minorHAnsi"/>
          <w:b/>
          <w:sz w:val="22"/>
          <w:szCs w:val="22"/>
        </w:rPr>
        <w:tab/>
      </w:r>
      <w:r w:rsidRPr="00624889">
        <w:rPr>
          <w:rFonts w:asciiTheme="minorHAnsi" w:hAnsiTheme="minorHAnsi" w:cstheme="minorHAnsi"/>
          <w:b/>
          <w:sz w:val="22"/>
          <w:szCs w:val="22"/>
        </w:rPr>
        <w:tab/>
      </w:r>
      <w:r w:rsidRPr="00624889">
        <w:rPr>
          <w:rFonts w:asciiTheme="minorHAnsi" w:hAnsiTheme="minorHAnsi" w:cstheme="minorHAnsi"/>
          <w:b/>
          <w:sz w:val="22"/>
          <w:szCs w:val="22"/>
        </w:rPr>
        <w:tab/>
      </w:r>
    </w:p>
    <w:p w14:paraId="56ED43BA" w14:textId="0C7E4745" w:rsidR="007C6D62" w:rsidRDefault="00FF2AAE" w:rsidP="00FF2AAE">
      <w:pPr>
        <w:rPr>
          <w:rFonts w:asciiTheme="minorHAnsi" w:hAnsiTheme="minorHAnsi" w:cstheme="minorHAnsi"/>
          <w:bCs/>
          <w:sz w:val="22"/>
          <w:szCs w:val="22"/>
        </w:rPr>
      </w:pPr>
      <w:r w:rsidRPr="00624889">
        <w:rPr>
          <w:rFonts w:asciiTheme="minorHAnsi" w:hAnsiTheme="minorHAnsi" w:cstheme="minorHAnsi"/>
          <w:b/>
          <w:sz w:val="22"/>
          <w:szCs w:val="22"/>
        </w:rPr>
        <w:t xml:space="preserve">Phone: </w:t>
      </w:r>
      <w:r w:rsidRPr="00624889">
        <w:rPr>
          <w:rFonts w:asciiTheme="minorHAnsi" w:hAnsiTheme="minorHAnsi" w:cstheme="minorHAnsi"/>
          <w:bCs/>
          <w:sz w:val="22"/>
          <w:szCs w:val="22"/>
        </w:rPr>
        <w:t>Call or chat on MS Teams</w:t>
      </w:r>
    </w:p>
    <w:p w14:paraId="6380CA87" w14:textId="638AC5A7" w:rsidR="007C6D62" w:rsidRPr="007C6D62" w:rsidRDefault="007C6D62" w:rsidP="00FF2AAE">
      <w:pPr>
        <w:rPr>
          <w:rFonts w:asciiTheme="minorHAnsi" w:hAnsiTheme="minorHAnsi" w:cstheme="minorHAnsi"/>
          <w:bCs/>
          <w:sz w:val="22"/>
          <w:szCs w:val="22"/>
        </w:rPr>
      </w:pPr>
      <w:r>
        <w:rPr>
          <w:rFonts w:asciiTheme="minorHAnsi" w:hAnsiTheme="minorHAnsi" w:cstheme="minorHAnsi"/>
          <w:b/>
          <w:sz w:val="22"/>
          <w:szCs w:val="22"/>
        </w:rPr>
        <w:t xml:space="preserve">Office: </w:t>
      </w:r>
      <w:r>
        <w:rPr>
          <w:rFonts w:asciiTheme="minorHAnsi" w:hAnsiTheme="minorHAnsi" w:cstheme="minorHAnsi"/>
          <w:bCs/>
          <w:sz w:val="22"/>
          <w:szCs w:val="22"/>
        </w:rPr>
        <w:t>L</w:t>
      </w:r>
      <w:r w:rsidR="00014CE8">
        <w:rPr>
          <w:rFonts w:asciiTheme="minorHAnsi" w:hAnsiTheme="minorHAnsi" w:cstheme="minorHAnsi"/>
          <w:bCs/>
          <w:sz w:val="22"/>
          <w:szCs w:val="22"/>
        </w:rPr>
        <w:t xml:space="preserve">ibrary </w:t>
      </w:r>
      <w:r>
        <w:rPr>
          <w:rFonts w:asciiTheme="minorHAnsi" w:hAnsiTheme="minorHAnsi" w:cstheme="minorHAnsi"/>
          <w:bCs/>
          <w:sz w:val="22"/>
          <w:szCs w:val="22"/>
        </w:rPr>
        <w:t>L</w:t>
      </w:r>
      <w:r w:rsidR="00014CE8">
        <w:rPr>
          <w:rFonts w:asciiTheme="minorHAnsi" w:hAnsiTheme="minorHAnsi" w:cstheme="minorHAnsi"/>
          <w:bCs/>
          <w:sz w:val="22"/>
          <w:szCs w:val="22"/>
        </w:rPr>
        <w:t xml:space="preserve">earning </w:t>
      </w:r>
      <w:r>
        <w:rPr>
          <w:rFonts w:asciiTheme="minorHAnsi" w:hAnsiTheme="minorHAnsi" w:cstheme="minorHAnsi"/>
          <w:bCs/>
          <w:sz w:val="22"/>
          <w:szCs w:val="22"/>
        </w:rPr>
        <w:t>C</w:t>
      </w:r>
      <w:r w:rsidR="00014CE8">
        <w:rPr>
          <w:rFonts w:asciiTheme="minorHAnsi" w:hAnsiTheme="minorHAnsi" w:cstheme="minorHAnsi"/>
          <w:bCs/>
          <w:sz w:val="22"/>
          <w:szCs w:val="22"/>
        </w:rPr>
        <w:t>ommons</w:t>
      </w:r>
      <w:r>
        <w:rPr>
          <w:rFonts w:asciiTheme="minorHAnsi" w:hAnsiTheme="minorHAnsi" w:cstheme="minorHAnsi"/>
          <w:bCs/>
          <w:sz w:val="22"/>
          <w:szCs w:val="22"/>
        </w:rPr>
        <w:t xml:space="preserve"> 303</w:t>
      </w:r>
    </w:p>
    <w:p w14:paraId="4E4FD0B3" w14:textId="77777777" w:rsidR="00FF2AAE" w:rsidRPr="00624889" w:rsidRDefault="00FF2AAE" w:rsidP="00FF2AAE">
      <w:pPr>
        <w:rPr>
          <w:rFonts w:asciiTheme="minorHAnsi" w:hAnsiTheme="minorHAnsi" w:cstheme="minorHAnsi"/>
          <w:sz w:val="22"/>
          <w:szCs w:val="22"/>
        </w:rPr>
      </w:pPr>
      <w:r w:rsidRPr="00624889">
        <w:rPr>
          <w:rFonts w:asciiTheme="minorHAnsi" w:hAnsiTheme="minorHAnsi" w:cstheme="minorHAnsi"/>
          <w:b/>
          <w:sz w:val="22"/>
          <w:szCs w:val="22"/>
        </w:rPr>
        <w:t>Office Hours:</w:t>
      </w:r>
      <w:r w:rsidRPr="00624889">
        <w:rPr>
          <w:rFonts w:asciiTheme="minorHAnsi" w:hAnsiTheme="minorHAnsi" w:cstheme="minorHAnsi"/>
          <w:sz w:val="22"/>
          <w:szCs w:val="22"/>
        </w:rPr>
        <w:t xml:space="preserve"> </w:t>
      </w:r>
    </w:p>
    <w:p w14:paraId="6706348C" w14:textId="238A6206" w:rsidR="00FF2AAE" w:rsidRDefault="00FF2AAE" w:rsidP="00FF2AAE">
      <w:pPr>
        <w:pStyle w:val="ListParagraph"/>
        <w:numPr>
          <w:ilvl w:val="0"/>
          <w:numId w:val="16"/>
        </w:numPr>
        <w:rPr>
          <w:rFonts w:asciiTheme="minorHAnsi" w:hAnsiTheme="minorHAnsi" w:cstheme="minorHAnsi"/>
        </w:rPr>
      </w:pPr>
      <w:r w:rsidRPr="0074165A">
        <w:rPr>
          <w:rFonts w:asciiTheme="minorHAnsi" w:hAnsiTheme="minorHAnsi" w:cstheme="minorHAnsi"/>
        </w:rPr>
        <w:t>Drop-in Hours</w:t>
      </w:r>
      <w:r>
        <w:rPr>
          <w:rFonts w:asciiTheme="minorHAnsi" w:hAnsiTheme="minorHAnsi" w:cstheme="minorHAnsi"/>
        </w:rPr>
        <w:t xml:space="preserve"> (no appointment needed)</w:t>
      </w:r>
      <w:r w:rsidRPr="0074165A">
        <w:rPr>
          <w:rFonts w:asciiTheme="minorHAnsi" w:hAnsiTheme="minorHAnsi" w:cstheme="minorHAnsi"/>
        </w:rPr>
        <w:t xml:space="preserve">: </w:t>
      </w:r>
    </w:p>
    <w:p w14:paraId="0EDF4D95" w14:textId="3AFED299" w:rsidR="00332588" w:rsidRDefault="00332588" w:rsidP="00332588">
      <w:pPr>
        <w:pStyle w:val="ListParagraph"/>
        <w:numPr>
          <w:ilvl w:val="1"/>
          <w:numId w:val="16"/>
        </w:numPr>
        <w:rPr>
          <w:rFonts w:asciiTheme="minorHAnsi" w:hAnsiTheme="minorHAnsi" w:cstheme="minorHAnsi"/>
        </w:rPr>
      </w:pPr>
      <w:r>
        <w:rPr>
          <w:rFonts w:asciiTheme="minorHAnsi" w:hAnsiTheme="minorHAnsi" w:cstheme="minorHAnsi"/>
        </w:rPr>
        <w:t>Monday: 11:30AM-1:30PM (LLC 303)</w:t>
      </w:r>
    </w:p>
    <w:p w14:paraId="5CE2182A" w14:textId="0E05E139" w:rsidR="00332588" w:rsidRDefault="00332588" w:rsidP="00332588">
      <w:pPr>
        <w:pStyle w:val="ListParagraph"/>
        <w:numPr>
          <w:ilvl w:val="1"/>
          <w:numId w:val="16"/>
        </w:numPr>
        <w:rPr>
          <w:rFonts w:asciiTheme="minorHAnsi" w:hAnsiTheme="minorHAnsi" w:cstheme="minorHAnsi"/>
        </w:rPr>
      </w:pPr>
      <w:r>
        <w:rPr>
          <w:rFonts w:asciiTheme="minorHAnsi" w:hAnsiTheme="minorHAnsi" w:cstheme="minorHAnsi"/>
        </w:rPr>
        <w:t>Wednesday: 11:30AM-1:30PM (LLC 303)</w:t>
      </w:r>
    </w:p>
    <w:p w14:paraId="129DF4E4" w14:textId="5CC80468" w:rsidR="00332588" w:rsidRDefault="00332588" w:rsidP="00332588">
      <w:pPr>
        <w:pStyle w:val="ListParagraph"/>
        <w:numPr>
          <w:ilvl w:val="1"/>
          <w:numId w:val="16"/>
        </w:numPr>
        <w:rPr>
          <w:rFonts w:asciiTheme="minorHAnsi" w:hAnsiTheme="minorHAnsi" w:cstheme="minorHAnsi"/>
        </w:rPr>
      </w:pPr>
      <w:r>
        <w:rPr>
          <w:rFonts w:asciiTheme="minorHAnsi" w:hAnsiTheme="minorHAnsi" w:cstheme="minorHAnsi"/>
        </w:rPr>
        <w:t xml:space="preserve">Friday: </w:t>
      </w:r>
      <w:r w:rsidR="007C6D62">
        <w:rPr>
          <w:rFonts w:asciiTheme="minorHAnsi" w:hAnsiTheme="minorHAnsi" w:cstheme="minorHAnsi"/>
        </w:rPr>
        <w:t>11:30AM-1:30PM (</w:t>
      </w:r>
      <w:r w:rsidR="00014CE8">
        <w:rPr>
          <w:rFonts w:asciiTheme="minorHAnsi" w:hAnsiTheme="minorHAnsi" w:cstheme="minorHAnsi"/>
        </w:rPr>
        <w:t>Berenson Center)</w:t>
      </w:r>
    </w:p>
    <w:p w14:paraId="741AD0AC" w14:textId="19AFFE6A" w:rsidR="00FF2AAE" w:rsidRPr="0074165A" w:rsidRDefault="00FF2AAE" w:rsidP="00FF2AAE">
      <w:pPr>
        <w:pStyle w:val="ListParagraph"/>
        <w:numPr>
          <w:ilvl w:val="0"/>
          <w:numId w:val="16"/>
        </w:numPr>
        <w:rPr>
          <w:rFonts w:asciiTheme="minorHAnsi" w:hAnsiTheme="minorHAnsi" w:cstheme="minorHAnsi"/>
        </w:rPr>
      </w:pPr>
      <w:r w:rsidRPr="0074165A">
        <w:rPr>
          <w:rFonts w:asciiTheme="minorHAnsi" w:hAnsiTheme="minorHAnsi" w:cstheme="minorHAnsi"/>
        </w:rPr>
        <w:t xml:space="preserve">Appointments: </w:t>
      </w:r>
      <w:hyperlink r:id="rId12" w:history="1">
        <w:r w:rsidRPr="0074165A">
          <w:rPr>
            <w:rStyle w:val="Hyperlink"/>
            <w:rFonts w:asciiTheme="minorHAnsi" w:hAnsiTheme="minorHAnsi" w:cstheme="minorHAnsi"/>
          </w:rPr>
          <w:t>CLICK HERE</w:t>
        </w:r>
      </w:hyperlink>
      <w:r w:rsidRPr="0074165A">
        <w:rPr>
          <w:rFonts w:asciiTheme="minorHAnsi" w:hAnsiTheme="minorHAnsi" w:cstheme="minorHAnsi"/>
        </w:rPr>
        <w:t xml:space="preserve"> to make an appointment </w:t>
      </w:r>
      <w:r>
        <w:rPr>
          <w:rFonts w:asciiTheme="minorHAnsi" w:hAnsiTheme="minorHAnsi" w:cstheme="minorHAnsi"/>
        </w:rPr>
        <w:t>for any available time Monday-Friday 10AM-</w:t>
      </w:r>
      <w:r w:rsidR="007C6D62">
        <w:rPr>
          <w:rFonts w:asciiTheme="minorHAnsi" w:hAnsiTheme="minorHAnsi" w:cstheme="minorHAnsi"/>
        </w:rPr>
        <w:t>5</w:t>
      </w:r>
      <w:r>
        <w:rPr>
          <w:rFonts w:asciiTheme="minorHAnsi" w:hAnsiTheme="minorHAnsi" w:cstheme="minorHAnsi"/>
        </w:rPr>
        <w:t>PM</w:t>
      </w:r>
    </w:p>
    <w:p w14:paraId="43C45351" w14:textId="77777777" w:rsidR="00FF2AAE" w:rsidRPr="00624889" w:rsidRDefault="00FF2AAE" w:rsidP="00FF2AAE">
      <w:pPr>
        <w:rPr>
          <w:rFonts w:asciiTheme="minorHAnsi" w:hAnsiTheme="minorHAnsi" w:cstheme="minorHAnsi"/>
          <w:b/>
          <w:sz w:val="22"/>
          <w:szCs w:val="22"/>
        </w:rPr>
      </w:pPr>
      <w:r w:rsidRPr="00624889">
        <w:rPr>
          <w:rFonts w:asciiTheme="minorHAnsi" w:hAnsiTheme="minorHAnsi" w:cstheme="minorHAnsi"/>
          <w:b/>
          <w:sz w:val="22"/>
          <w:szCs w:val="22"/>
        </w:rPr>
        <w:t xml:space="preserve">E-mail address: </w:t>
      </w:r>
      <w:r w:rsidRPr="00624889">
        <w:rPr>
          <w:rFonts w:asciiTheme="minorHAnsi" w:hAnsiTheme="minorHAnsi" w:cstheme="minorHAnsi"/>
          <w:sz w:val="22"/>
          <w:szCs w:val="22"/>
        </w:rPr>
        <w:tab/>
        <w:t>efaber@dean.edu</w:t>
      </w:r>
    </w:p>
    <w:p w14:paraId="3E60D93A" w14:textId="77777777" w:rsidR="007F0C22" w:rsidRPr="003129FE" w:rsidRDefault="007F0C22">
      <w:pPr>
        <w:pBdr>
          <w:bottom w:val="dashDotStroked" w:sz="24" w:space="1" w:color="auto"/>
        </w:pBdr>
        <w:rPr>
          <w:rFonts w:ascii="Calibri" w:hAnsi="Calibri"/>
          <w:sz w:val="22"/>
          <w:szCs w:val="22"/>
        </w:rPr>
      </w:pPr>
    </w:p>
    <w:p w14:paraId="74174648" w14:textId="77777777" w:rsidR="005F056B" w:rsidRPr="000D0DC7" w:rsidRDefault="005F056B" w:rsidP="005F056B">
      <w:pPr>
        <w:rPr>
          <w:rFonts w:asciiTheme="minorHAnsi" w:hAnsiTheme="minorHAnsi" w:cstheme="minorHAnsi"/>
          <w:sz w:val="22"/>
          <w:szCs w:val="22"/>
        </w:rPr>
      </w:pPr>
      <w:r w:rsidRPr="000D0DC7">
        <w:rPr>
          <w:rFonts w:asciiTheme="minorHAnsi" w:hAnsiTheme="minorHAnsi" w:cstheme="minorHAnsi"/>
          <w:b/>
          <w:sz w:val="22"/>
          <w:szCs w:val="22"/>
        </w:rPr>
        <w:t>Textbooks and Materials</w:t>
      </w:r>
      <w:r w:rsidRPr="000D0DC7">
        <w:rPr>
          <w:rFonts w:asciiTheme="minorHAnsi" w:hAnsiTheme="minorHAnsi" w:cstheme="minorHAnsi"/>
          <w:sz w:val="22"/>
          <w:szCs w:val="22"/>
        </w:rPr>
        <w:t>:</w:t>
      </w:r>
    </w:p>
    <w:p w14:paraId="3BF026C0" w14:textId="77777777" w:rsidR="005F056B" w:rsidRPr="000D0DC7" w:rsidRDefault="005F056B" w:rsidP="005F056B">
      <w:pPr>
        <w:rPr>
          <w:rFonts w:asciiTheme="minorHAnsi" w:hAnsiTheme="minorHAnsi" w:cstheme="minorHAnsi"/>
          <w:sz w:val="22"/>
          <w:szCs w:val="22"/>
        </w:rPr>
      </w:pPr>
    </w:p>
    <w:p w14:paraId="070B717D" w14:textId="77777777" w:rsidR="005F056B" w:rsidRDefault="005F056B" w:rsidP="005F056B">
      <w:pPr>
        <w:rPr>
          <w:rFonts w:asciiTheme="minorHAnsi" w:hAnsiTheme="minorHAnsi" w:cstheme="minorHAnsi"/>
          <w:sz w:val="22"/>
          <w:szCs w:val="22"/>
        </w:rPr>
      </w:pPr>
      <w:r w:rsidRPr="000D0DC7">
        <w:rPr>
          <w:rFonts w:asciiTheme="minorHAnsi" w:hAnsiTheme="minorHAnsi" w:cstheme="minorHAnsi"/>
          <w:sz w:val="22"/>
          <w:szCs w:val="22"/>
        </w:rPr>
        <w:t xml:space="preserve">Required textbooks: </w:t>
      </w:r>
    </w:p>
    <w:p w14:paraId="5D0D84CD" w14:textId="77777777" w:rsidR="005F056B" w:rsidRPr="00957B45" w:rsidRDefault="005F056B" w:rsidP="005F056B">
      <w:pPr>
        <w:pStyle w:val="ListParagraph"/>
        <w:numPr>
          <w:ilvl w:val="0"/>
          <w:numId w:val="38"/>
        </w:numPr>
        <w:rPr>
          <w:rFonts w:asciiTheme="minorHAnsi" w:hAnsiTheme="minorHAnsi" w:cstheme="minorHAnsi"/>
        </w:rPr>
      </w:pPr>
      <w:r w:rsidRPr="00957B45">
        <w:rPr>
          <w:rFonts w:asciiTheme="minorHAnsi" w:hAnsiTheme="minorHAnsi" w:cstheme="minorHAnsi"/>
        </w:rPr>
        <w:t>Alder, R.B., Maresh-Fuehrer, M., Elmhorst, J., &amp; Lucas, K. (2019). Communicating a</w:t>
      </w:r>
      <w:r>
        <w:rPr>
          <w:rFonts w:asciiTheme="minorHAnsi" w:hAnsiTheme="minorHAnsi" w:cstheme="minorHAnsi"/>
        </w:rPr>
        <w:t>t9</w:t>
      </w:r>
      <w:r w:rsidRPr="00957B45">
        <w:rPr>
          <w:rFonts w:asciiTheme="minorHAnsi" w:hAnsiTheme="minorHAnsi" w:cstheme="minorHAnsi"/>
        </w:rPr>
        <w:t xml:space="preserve"> work: Strategies for success in business and the professions (12th ed.). New York, NY: McGraw Hill. [ISBN: 978-1-260-15405-4].</w:t>
      </w:r>
    </w:p>
    <w:p w14:paraId="6AAC95BF" w14:textId="77777777" w:rsidR="005F056B" w:rsidRPr="00957B45" w:rsidRDefault="005F056B" w:rsidP="005F056B">
      <w:pPr>
        <w:pStyle w:val="ListParagraph"/>
        <w:numPr>
          <w:ilvl w:val="0"/>
          <w:numId w:val="38"/>
        </w:numPr>
        <w:rPr>
          <w:rFonts w:asciiTheme="minorHAnsi" w:hAnsiTheme="minorHAnsi" w:cstheme="minorHAnsi"/>
        </w:rPr>
      </w:pPr>
      <w:r w:rsidRPr="00957B45">
        <w:rPr>
          <w:rFonts w:asciiTheme="minorHAnsi" w:hAnsiTheme="minorHAnsi" w:cstheme="minorHAnsi"/>
        </w:rPr>
        <w:t xml:space="preserve">All other readings, screenings, and </w:t>
      </w:r>
      <w:proofErr w:type="spellStart"/>
      <w:r w:rsidRPr="00957B45">
        <w:rPr>
          <w:rFonts w:asciiTheme="minorHAnsi" w:hAnsiTheme="minorHAnsi" w:cstheme="minorHAnsi"/>
        </w:rPr>
        <w:t>listenings</w:t>
      </w:r>
      <w:proofErr w:type="spellEnd"/>
      <w:r w:rsidRPr="00957B45">
        <w:rPr>
          <w:rFonts w:asciiTheme="minorHAnsi" w:hAnsiTheme="minorHAnsi" w:cstheme="minorHAnsi"/>
        </w:rPr>
        <w:t xml:space="preserve"> will </w:t>
      </w:r>
      <w:proofErr w:type="gramStart"/>
      <w:r w:rsidRPr="00957B45">
        <w:rPr>
          <w:rFonts w:asciiTheme="minorHAnsi" w:hAnsiTheme="minorHAnsi" w:cstheme="minorHAnsi"/>
        </w:rPr>
        <w:t>be posted</w:t>
      </w:r>
      <w:proofErr w:type="gramEnd"/>
      <w:r w:rsidRPr="00957B45">
        <w:rPr>
          <w:rFonts w:asciiTheme="minorHAnsi" w:hAnsiTheme="minorHAnsi" w:cstheme="minorHAnsi"/>
        </w:rPr>
        <w:t xml:space="preserve"> to Canvas. </w:t>
      </w:r>
    </w:p>
    <w:p w14:paraId="79F9A217" w14:textId="77777777" w:rsidR="005F056B" w:rsidRPr="000D0DC7" w:rsidRDefault="005F056B" w:rsidP="005F056B">
      <w:pPr>
        <w:pBdr>
          <w:bottom w:val="dashDotStroked" w:sz="24" w:space="1" w:color="auto"/>
        </w:pBdr>
        <w:rPr>
          <w:rFonts w:asciiTheme="minorHAnsi" w:hAnsiTheme="minorHAnsi" w:cstheme="minorHAnsi"/>
          <w:sz w:val="22"/>
          <w:szCs w:val="22"/>
        </w:rPr>
      </w:pPr>
      <w:r w:rsidRPr="000D0DC7">
        <w:rPr>
          <w:rFonts w:asciiTheme="minorHAnsi" w:hAnsiTheme="minorHAnsi" w:cstheme="minorHAnsi"/>
          <w:sz w:val="22"/>
          <w:szCs w:val="22"/>
        </w:rPr>
        <w:t xml:space="preserve">Required materials: Please bring a laptop or tablet and charger with you to class each day. </w:t>
      </w:r>
    </w:p>
    <w:p w14:paraId="78CC4729" w14:textId="77777777" w:rsidR="005F056B" w:rsidRPr="000D0DC7" w:rsidRDefault="005F056B" w:rsidP="005F056B">
      <w:pPr>
        <w:rPr>
          <w:rFonts w:asciiTheme="minorHAnsi" w:hAnsiTheme="minorHAnsi" w:cstheme="minorHAnsi"/>
          <w:b/>
          <w:sz w:val="22"/>
          <w:szCs w:val="22"/>
          <w:u w:val="single"/>
        </w:rPr>
      </w:pPr>
    </w:p>
    <w:p w14:paraId="4FD2E502" w14:textId="77777777" w:rsidR="005F056B" w:rsidRPr="000D0DC7" w:rsidRDefault="005F056B" w:rsidP="005F056B">
      <w:pPr>
        <w:rPr>
          <w:rFonts w:asciiTheme="minorHAnsi" w:hAnsiTheme="minorHAnsi" w:cstheme="minorHAnsi"/>
          <w:sz w:val="22"/>
          <w:szCs w:val="22"/>
        </w:rPr>
      </w:pPr>
      <w:r w:rsidRPr="000D0DC7">
        <w:rPr>
          <w:rFonts w:asciiTheme="minorHAnsi" w:hAnsiTheme="minorHAnsi" w:cstheme="minorHAnsi"/>
          <w:b/>
          <w:i/>
          <w:color w:val="800000"/>
          <w:sz w:val="22"/>
          <w:szCs w:val="22"/>
        </w:rPr>
        <w:t>PLEASE NOTE:</w:t>
      </w:r>
      <w:r w:rsidRPr="000D0DC7">
        <w:rPr>
          <w:rFonts w:asciiTheme="minorHAnsi" w:hAnsiTheme="minorHAnsi" w:cstheme="minorHAnsi"/>
          <w:sz w:val="22"/>
          <w:szCs w:val="22"/>
        </w:rPr>
        <w:t xml:space="preserve"> The sources with complete information about a course and its assignments are the course syllabus and the Canvas classroom site. Please consult course materials daily.</w:t>
      </w:r>
    </w:p>
    <w:p w14:paraId="68A853F8" w14:textId="77777777" w:rsidR="005F056B" w:rsidRPr="000D0DC7" w:rsidRDefault="005F056B" w:rsidP="005F056B">
      <w:pPr>
        <w:rPr>
          <w:rFonts w:asciiTheme="minorHAnsi" w:hAnsiTheme="minorHAnsi" w:cstheme="minorHAnsi"/>
          <w:b/>
          <w:sz w:val="22"/>
          <w:szCs w:val="22"/>
          <w:u w:val="single"/>
        </w:rPr>
      </w:pPr>
    </w:p>
    <w:p w14:paraId="1CAA2D8F" w14:textId="77777777" w:rsidR="005F056B" w:rsidRPr="000D0DC7" w:rsidRDefault="005F056B" w:rsidP="005F056B">
      <w:pPr>
        <w:rPr>
          <w:rFonts w:asciiTheme="minorHAnsi" w:hAnsiTheme="minorHAnsi" w:cstheme="minorHAnsi"/>
          <w:b/>
          <w:sz w:val="22"/>
          <w:szCs w:val="22"/>
          <w:u w:val="single"/>
        </w:rPr>
      </w:pPr>
    </w:p>
    <w:p w14:paraId="47A27FF8" w14:textId="77777777" w:rsidR="005F056B" w:rsidRPr="000D0DC7" w:rsidRDefault="005F056B" w:rsidP="005F056B">
      <w:pPr>
        <w:rPr>
          <w:rFonts w:asciiTheme="minorHAnsi" w:hAnsiTheme="minorHAnsi" w:cstheme="minorHAnsi"/>
          <w:sz w:val="22"/>
          <w:szCs w:val="22"/>
        </w:rPr>
      </w:pPr>
      <w:r w:rsidRPr="000D0DC7">
        <w:rPr>
          <w:rFonts w:asciiTheme="minorHAnsi" w:hAnsiTheme="minorHAnsi" w:cstheme="minorHAnsi"/>
          <w:b/>
          <w:sz w:val="22"/>
          <w:szCs w:val="22"/>
          <w:u w:val="single"/>
        </w:rPr>
        <w:t>Course Catalog Description:</w:t>
      </w:r>
      <w:r w:rsidRPr="000D0DC7">
        <w:rPr>
          <w:rFonts w:asciiTheme="minorHAnsi" w:hAnsiTheme="minorHAnsi" w:cstheme="minorHAnsi"/>
          <w:sz w:val="22"/>
          <w:szCs w:val="22"/>
        </w:rPr>
        <w:t xml:space="preserve"> </w:t>
      </w:r>
      <w:r w:rsidRPr="000D0DC7">
        <w:rPr>
          <w:rFonts w:asciiTheme="minorHAnsi" w:hAnsiTheme="minorHAnsi" w:cstheme="minorHAnsi"/>
          <w:color w:val="333333"/>
          <w:sz w:val="22"/>
          <w:szCs w:val="22"/>
        </w:rPr>
        <w:br/>
        <w:t xml:space="preserve">In this course, students will examine and apply communication concepts, theories and skills that are critical to success in business and professional contexts. Students advance their knowledge and skills in interpersonal, group, organizational and public communication contexts. Topics studied include culture, conflict, constructive criticism, decision making, interviewing, language, leadership, networks, nonverbal communication, </w:t>
      </w:r>
      <w:proofErr w:type="gramStart"/>
      <w:r w:rsidRPr="000D0DC7">
        <w:rPr>
          <w:rFonts w:asciiTheme="minorHAnsi" w:hAnsiTheme="minorHAnsi" w:cstheme="minorHAnsi"/>
          <w:color w:val="333333"/>
          <w:sz w:val="22"/>
          <w:szCs w:val="22"/>
        </w:rPr>
        <w:t>roles</w:t>
      </w:r>
      <w:proofErr w:type="gramEnd"/>
      <w:r w:rsidRPr="000D0DC7">
        <w:rPr>
          <w:rFonts w:asciiTheme="minorHAnsi" w:hAnsiTheme="minorHAnsi" w:cstheme="minorHAnsi"/>
          <w:color w:val="333333"/>
          <w:sz w:val="22"/>
          <w:szCs w:val="22"/>
        </w:rPr>
        <w:t xml:space="preserve"> and relationships. Learning activities involve interviewing, researching, preparing presentations, and providing feedback to others. Prerequisite: Junior or senior standing, or permission of the Coordinator of the Oral Communication Program. Offered every semester. Fulfills upper-division core requirement for all bachelor's programs.</w:t>
      </w:r>
    </w:p>
    <w:p w14:paraId="40142FB3" w14:textId="77777777" w:rsidR="005F056B" w:rsidRPr="000D0DC7" w:rsidRDefault="005F056B" w:rsidP="005F056B">
      <w:pPr>
        <w:rPr>
          <w:rFonts w:asciiTheme="minorHAnsi" w:hAnsiTheme="minorHAnsi" w:cstheme="minorHAnsi"/>
          <w:sz w:val="22"/>
          <w:szCs w:val="22"/>
          <w:u w:val="single"/>
        </w:rPr>
      </w:pPr>
    </w:p>
    <w:p w14:paraId="6176C15D" w14:textId="77777777" w:rsidR="005F056B" w:rsidRPr="000D0DC7" w:rsidRDefault="005F056B" w:rsidP="005F056B">
      <w:pPr>
        <w:pStyle w:val="BodyText"/>
        <w:rPr>
          <w:rFonts w:asciiTheme="minorHAnsi" w:hAnsiTheme="minorHAnsi" w:cstheme="minorHAnsi"/>
          <w:b/>
          <w:szCs w:val="22"/>
          <w:highlight w:val="yellow"/>
        </w:rPr>
      </w:pPr>
      <w:r w:rsidRPr="009509FC">
        <w:rPr>
          <w:rFonts w:asciiTheme="minorHAnsi" w:hAnsiTheme="minorHAnsi" w:cstheme="minorHAnsi"/>
          <w:b/>
          <w:szCs w:val="22"/>
          <w:u w:val="single"/>
        </w:rPr>
        <w:t xml:space="preserve">Additional Description: </w:t>
      </w:r>
    </w:p>
    <w:p w14:paraId="23E4F6BC" w14:textId="77777777" w:rsidR="005F056B" w:rsidRPr="00E2453C" w:rsidRDefault="005F056B" w:rsidP="005F056B">
      <w:pPr>
        <w:pStyle w:val="BodyText"/>
        <w:rPr>
          <w:rFonts w:asciiTheme="minorHAnsi" w:hAnsiTheme="minorHAnsi" w:cstheme="minorHAnsi"/>
          <w:iCs/>
          <w:szCs w:val="22"/>
        </w:rPr>
      </w:pPr>
      <w:r>
        <w:rPr>
          <w:rFonts w:asciiTheme="minorHAnsi" w:hAnsiTheme="minorHAnsi" w:cstheme="minorHAnsi"/>
          <w:iCs/>
          <w:szCs w:val="22"/>
        </w:rPr>
        <w:t xml:space="preserve">Working independently and in teams, students will explore various communication concepts through readings, exercises, presentations, and research projects. This examination of theory, process, and application is intended to both </w:t>
      </w:r>
      <w:r>
        <w:rPr>
          <w:rFonts w:asciiTheme="minorHAnsi" w:hAnsiTheme="minorHAnsi" w:cstheme="minorHAnsi"/>
          <w:iCs/>
          <w:szCs w:val="22"/>
        </w:rPr>
        <w:lastRenderedPageBreak/>
        <w:t xml:space="preserve">improve communication effectiveness and enhance one’s understanding of human interactions in professional organizations. </w:t>
      </w:r>
    </w:p>
    <w:p w14:paraId="21DA5DFE" w14:textId="77777777" w:rsidR="005F056B" w:rsidRPr="000D0DC7" w:rsidRDefault="005F056B" w:rsidP="005F056B">
      <w:pPr>
        <w:pStyle w:val="BodyText"/>
        <w:rPr>
          <w:rFonts w:asciiTheme="minorHAnsi" w:hAnsiTheme="minorHAnsi" w:cstheme="minorHAnsi"/>
          <w:b/>
          <w:szCs w:val="22"/>
          <w:u w:val="single"/>
        </w:rPr>
      </w:pPr>
    </w:p>
    <w:p w14:paraId="5154AEFE" w14:textId="77777777" w:rsidR="005F056B" w:rsidRPr="000D0DC7" w:rsidRDefault="005F056B" w:rsidP="005F056B">
      <w:pPr>
        <w:pStyle w:val="BodyText"/>
        <w:rPr>
          <w:rFonts w:asciiTheme="minorHAnsi" w:hAnsiTheme="minorHAnsi" w:cstheme="minorHAnsi"/>
          <w:b/>
          <w:szCs w:val="22"/>
        </w:rPr>
      </w:pPr>
      <w:r w:rsidRPr="000D0DC7">
        <w:rPr>
          <w:rFonts w:asciiTheme="minorHAnsi" w:hAnsiTheme="minorHAnsi" w:cstheme="minorHAnsi"/>
          <w:b/>
          <w:szCs w:val="22"/>
          <w:u w:val="single"/>
        </w:rPr>
        <w:t>How This Course Fits Into your Dean Degree program/major:</w:t>
      </w:r>
      <w:r w:rsidRPr="000D0DC7">
        <w:rPr>
          <w:rFonts w:asciiTheme="minorHAnsi" w:hAnsiTheme="minorHAnsi" w:cstheme="minorHAnsi"/>
          <w:b/>
          <w:szCs w:val="22"/>
        </w:rPr>
        <w:t xml:space="preserve"> </w:t>
      </w:r>
    </w:p>
    <w:p w14:paraId="38CA1852" w14:textId="77777777" w:rsidR="005F056B" w:rsidRPr="000D0DC7" w:rsidRDefault="005F056B" w:rsidP="005F056B">
      <w:pPr>
        <w:pStyle w:val="BodyText"/>
        <w:rPr>
          <w:rFonts w:asciiTheme="minorHAnsi" w:hAnsiTheme="minorHAnsi" w:cstheme="minorHAnsi"/>
          <w:bCs/>
          <w:i/>
          <w:szCs w:val="22"/>
        </w:rPr>
      </w:pPr>
      <w:r w:rsidRPr="000D0DC7">
        <w:rPr>
          <w:rFonts w:asciiTheme="minorHAnsi" w:hAnsiTheme="minorHAnsi" w:cstheme="minorHAnsi"/>
          <w:bCs/>
          <w:szCs w:val="22"/>
        </w:rPr>
        <w:t xml:space="preserve">This course is a part of the </w:t>
      </w:r>
      <w:proofErr w:type="gramStart"/>
      <w:r w:rsidRPr="000D0DC7">
        <w:rPr>
          <w:rFonts w:asciiTheme="minorHAnsi" w:hAnsiTheme="minorHAnsi" w:cstheme="minorHAnsi"/>
          <w:bCs/>
          <w:szCs w:val="22"/>
        </w:rPr>
        <w:t>All College</w:t>
      </w:r>
      <w:proofErr w:type="gramEnd"/>
      <w:r w:rsidRPr="000D0DC7">
        <w:rPr>
          <w:rFonts w:asciiTheme="minorHAnsi" w:hAnsiTheme="minorHAnsi" w:cstheme="minorHAnsi"/>
          <w:bCs/>
          <w:szCs w:val="22"/>
        </w:rPr>
        <w:t xml:space="preserve"> Core and is required for all Dean students. It addresses competences related to the overall Student Learning Goals, specifically Effective Communication and Teamwork Competency.  </w:t>
      </w:r>
    </w:p>
    <w:p w14:paraId="3C13D7A8" w14:textId="77777777" w:rsidR="005F056B" w:rsidRPr="000D0DC7" w:rsidRDefault="005F056B" w:rsidP="005F056B">
      <w:pPr>
        <w:pStyle w:val="BodyText"/>
        <w:rPr>
          <w:rFonts w:asciiTheme="minorHAnsi" w:hAnsiTheme="minorHAnsi" w:cstheme="minorHAnsi"/>
          <w:b/>
          <w:szCs w:val="22"/>
        </w:rPr>
      </w:pPr>
    </w:p>
    <w:p w14:paraId="60452803" w14:textId="77777777" w:rsidR="005F056B" w:rsidRPr="000D0DC7" w:rsidRDefault="005F056B" w:rsidP="005F056B">
      <w:pPr>
        <w:pStyle w:val="BodyText"/>
        <w:rPr>
          <w:rFonts w:asciiTheme="minorHAnsi" w:hAnsiTheme="minorHAnsi" w:cstheme="minorHAnsi"/>
          <w:b/>
          <w:szCs w:val="22"/>
        </w:rPr>
      </w:pPr>
      <w:r w:rsidRPr="000D0DC7">
        <w:rPr>
          <w:rFonts w:asciiTheme="minorHAnsi" w:hAnsiTheme="minorHAnsi" w:cstheme="minorHAnsi"/>
          <w:b/>
          <w:szCs w:val="22"/>
          <w:u w:val="single"/>
        </w:rPr>
        <w:t>Course Objectives</w:t>
      </w:r>
      <w:r w:rsidRPr="000D0DC7">
        <w:rPr>
          <w:rFonts w:asciiTheme="minorHAnsi" w:hAnsiTheme="minorHAnsi" w:cstheme="minorHAnsi"/>
          <w:b/>
          <w:szCs w:val="22"/>
        </w:rPr>
        <w:t xml:space="preserve">:   </w:t>
      </w:r>
    </w:p>
    <w:p w14:paraId="581CEF14" w14:textId="77777777" w:rsidR="005F056B" w:rsidRPr="000D0DC7" w:rsidRDefault="005F056B" w:rsidP="005F056B">
      <w:pPr>
        <w:pStyle w:val="BodyText"/>
        <w:rPr>
          <w:rFonts w:asciiTheme="minorHAnsi" w:hAnsiTheme="minorHAnsi" w:cstheme="minorHAnsi"/>
          <w:szCs w:val="22"/>
        </w:rPr>
      </w:pPr>
    </w:p>
    <w:p w14:paraId="690CB2FF" w14:textId="77777777" w:rsidR="005F056B" w:rsidRPr="000D0DC7" w:rsidRDefault="005F056B" w:rsidP="005F056B">
      <w:pPr>
        <w:pStyle w:val="BodyText"/>
        <w:rPr>
          <w:rFonts w:asciiTheme="minorHAnsi" w:hAnsiTheme="minorHAnsi" w:cstheme="minorHAnsi"/>
          <w:szCs w:val="22"/>
        </w:rPr>
      </w:pPr>
      <w:r w:rsidRPr="000D0DC7">
        <w:rPr>
          <w:rFonts w:asciiTheme="minorHAnsi" w:hAnsiTheme="minorHAnsi" w:cstheme="minorHAnsi"/>
          <w:szCs w:val="22"/>
        </w:rPr>
        <w:t>By completing this course, you will be provided an opportunity to learn how to:</w:t>
      </w:r>
    </w:p>
    <w:p w14:paraId="273BCD96" w14:textId="77777777" w:rsidR="005F056B" w:rsidRPr="000D0DC7" w:rsidRDefault="005F056B" w:rsidP="005F056B">
      <w:pPr>
        <w:pStyle w:val="BodyText"/>
        <w:rPr>
          <w:rFonts w:asciiTheme="minorHAnsi" w:hAnsiTheme="minorHAnsi" w:cstheme="minorHAnsi"/>
          <w:szCs w:val="22"/>
        </w:rPr>
      </w:pPr>
    </w:p>
    <w:p w14:paraId="1E59407A" w14:textId="77777777" w:rsidR="00C67DD7" w:rsidRPr="00C67DD7" w:rsidRDefault="00C67DD7" w:rsidP="00C67DD7">
      <w:pPr>
        <w:pStyle w:val="BodyText"/>
        <w:numPr>
          <w:ilvl w:val="0"/>
          <w:numId w:val="50"/>
        </w:numPr>
        <w:rPr>
          <w:rFonts w:asciiTheme="minorHAnsi" w:hAnsiTheme="minorHAnsi" w:cstheme="minorHAnsi"/>
          <w:iCs/>
          <w:szCs w:val="22"/>
        </w:rPr>
      </w:pPr>
      <w:r w:rsidRPr="00C67DD7">
        <w:rPr>
          <w:rFonts w:asciiTheme="minorHAnsi" w:hAnsiTheme="minorHAnsi" w:cstheme="minorHAnsi"/>
          <w:iCs/>
          <w:szCs w:val="22"/>
        </w:rPr>
        <w:t>Describe the transactional nature of communication and explain the importance of communication to professional life and organizations.</w:t>
      </w:r>
    </w:p>
    <w:p w14:paraId="610B4769" w14:textId="77777777" w:rsidR="00C67DD7" w:rsidRPr="00C67DD7" w:rsidRDefault="00C67DD7" w:rsidP="00C67DD7">
      <w:pPr>
        <w:pStyle w:val="BodyText"/>
        <w:numPr>
          <w:ilvl w:val="0"/>
          <w:numId w:val="50"/>
        </w:numPr>
        <w:rPr>
          <w:rFonts w:asciiTheme="minorHAnsi" w:hAnsiTheme="minorHAnsi" w:cstheme="minorHAnsi"/>
          <w:iCs/>
          <w:szCs w:val="22"/>
        </w:rPr>
      </w:pPr>
      <w:r w:rsidRPr="00C67DD7">
        <w:rPr>
          <w:rFonts w:asciiTheme="minorHAnsi" w:hAnsiTheme="minorHAnsi" w:cstheme="minorHAnsi"/>
          <w:iCs/>
          <w:szCs w:val="22"/>
        </w:rPr>
        <w:t>Explain principles and techniques of effective communication in interpersonal, group, organizational, and public speaking contexts.</w:t>
      </w:r>
    </w:p>
    <w:p w14:paraId="08BF5EBD" w14:textId="77777777" w:rsidR="00C67DD7" w:rsidRPr="00C67DD7" w:rsidRDefault="00C67DD7" w:rsidP="00C67DD7">
      <w:pPr>
        <w:pStyle w:val="BodyText"/>
        <w:numPr>
          <w:ilvl w:val="0"/>
          <w:numId w:val="50"/>
        </w:numPr>
        <w:rPr>
          <w:rFonts w:asciiTheme="minorHAnsi" w:hAnsiTheme="minorHAnsi" w:cstheme="minorHAnsi"/>
          <w:iCs/>
          <w:szCs w:val="22"/>
        </w:rPr>
      </w:pPr>
      <w:r w:rsidRPr="00C67DD7">
        <w:rPr>
          <w:rFonts w:asciiTheme="minorHAnsi" w:hAnsiTheme="minorHAnsi" w:cstheme="minorHAnsi"/>
          <w:iCs/>
          <w:szCs w:val="22"/>
        </w:rPr>
        <w:t>Outline how networks, leadership, teamwork, roles, and cultural diversity impact workplace communication.</w:t>
      </w:r>
    </w:p>
    <w:p w14:paraId="06D25788" w14:textId="77777777" w:rsidR="00C67DD7" w:rsidRPr="00C67DD7" w:rsidRDefault="00C67DD7" w:rsidP="00C67DD7">
      <w:pPr>
        <w:pStyle w:val="BodyText"/>
        <w:numPr>
          <w:ilvl w:val="0"/>
          <w:numId w:val="50"/>
        </w:numPr>
        <w:rPr>
          <w:rFonts w:asciiTheme="minorHAnsi" w:hAnsiTheme="minorHAnsi" w:cstheme="minorHAnsi"/>
          <w:iCs/>
          <w:szCs w:val="22"/>
        </w:rPr>
      </w:pPr>
      <w:r w:rsidRPr="00C67DD7">
        <w:rPr>
          <w:rFonts w:asciiTheme="minorHAnsi" w:hAnsiTheme="minorHAnsi" w:cstheme="minorHAnsi"/>
          <w:iCs/>
          <w:szCs w:val="22"/>
        </w:rPr>
        <w:t>Research and apply communication concepts, models, and theories to the workplace.</w:t>
      </w:r>
    </w:p>
    <w:p w14:paraId="3B3E854A" w14:textId="4E74AF35" w:rsidR="005F056B" w:rsidRPr="00C67DD7" w:rsidRDefault="00C67DD7" w:rsidP="00C67DD7">
      <w:pPr>
        <w:pStyle w:val="BodyText"/>
        <w:numPr>
          <w:ilvl w:val="0"/>
          <w:numId w:val="50"/>
        </w:numPr>
        <w:rPr>
          <w:rFonts w:asciiTheme="minorHAnsi" w:hAnsiTheme="minorHAnsi" w:cstheme="minorHAnsi"/>
          <w:iCs/>
          <w:szCs w:val="22"/>
        </w:rPr>
      </w:pPr>
      <w:r w:rsidRPr="00C67DD7">
        <w:rPr>
          <w:rFonts w:asciiTheme="minorHAnsi" w:hAnsiTheme="minorHAnsi" w:cstheme="minorHAnsi"/>
          <w:iCs/>
          <w:szCs w:val="22"/>
        </w:rPr>
        <w:t>Identify effective means of communicating in organizations and the workplace and critically analyze and reflect on the potential impact of one’s own communication choices.</w:t>
      </w:r>
    </w:p>
    <w:p w14:paraId="6D7263EF" w14:textId="77777777" w:rsidR="00C67DD7" w:rsidRPr="00C67DD7" w:rsidRDefault="00C67DD7" w:rsidP="00C67DD7">
      <w:pPr>
        <w:pStyle w:val="BodyText"/>
        <w:ind w:left="720"/>
        <w:rPr>
          <w:rFonts w:asciiTheme="minorHAnsi" w:hAnsiTheme="minorHAnsi" w:cstheme="minorHAnsi"/>
          <w:iCs/>
          <w:szCs w:val="22"/>
          <w:highlight w:val="yellow"/>
        </w:rPr>
      </w:pPr>
    </w:p>
    <w:p w14:paraId="688C3296" w14:textId="77777777" w:rsidR="005F056B" w:rsidRPr="000D0DC7" w:rsidRDefault="005F056B" w:rsidP="005F056B">
      <w:pPr>
        <w:rPr>
          <w:rFonts w:asciiTheme="minorHAnsi" w:hAnsiTheme="minorHAnsi" w:cstheme="minorHAnsi"/>
          <w:b/>
          <w:sz w:val="22"/>
          <w:szCs w:val="22"/>
          <w:u w:val="single"/>
        </w:rPr>
      </w:pPr>
      <w:r w:rsidRPr="000D0DC7">
        <w:rPr>
          <w:rFonts w:asciiTheme="minorHAnsi" w:hAnsiTheme="minorHAnsi" w:cstheme="minorHAnsi"/>
          <w:b/>
          <w:sz w:val="22"/>
          <w:szCs w:val="22"/>
          <w:u w:val="single"/>
        </w:rPr>
        <w:t>Course Grading</w:t>
      </w:r>
      <w:r w:rsidRPr="000D0DC7">
        <w:rPr>
          <w:rFonts w:asciiTheme="minorHAnsi" w:hAnsiTheme="minorHAnsi" w:cstheme="minorHAnsi"/>
          <w:sz w:val="22"/>
          <w:szCs w:val="22"/>
        </w:rPr>
        <w:t>:</w:t>
      </w:r>
    </w:p>
    <w:p w14:paraId="08858169" w14:textId="354AE311" w:rsidR="005566DD" w:rsidRPr="002835A3" w:rsidRDefault="00E36467" w:rsidP="002835A3">
      <w:pPr>
        <w:pStyle w:val="ListParagraph"/>
        <w:numPr>
          <w:ilvl w:val="0"/>
          <w:numId w:val="45"/>
        </w:numPr>
        <w:rPr>
          <w:rFonts w:asciiTheme="minorHAnsi" w:hAnsiTheme="minorHAnsi" w:cstheme="minorHAnsi"/>
        </w:rPr>
      </w:pPr>
      <w:r w:rsidRPr="002835A3">
        <w:rPr>
          <w:rFonts w:asciiTheme="minorHAnsi" w:hAnsiTheme="minorHAnsi" w:cstheme="minorHAnsi"/>
          <w:u w:val="single"/>
        </w:rPr>
        <w:t>Oral Communication Assignments</w:t>
      </w:r>
    </w:p>
    <w:p w14:paraId="657D8200" w14:textId="664516DA" w:rsidR="005F056B" w:rsidRPr="002835A3" w:rsidRDefault="00E312F5" w:rsidP="002835A3">
      <w:pPr>
        <w:pStyle w:val="ListParagraph"/>
        <w:numPr>
          <w:ilvl w:val="1"/>
          <w:numId w:val="45"/>
        </w:numPr>
        <w:rPr>
          <w:rFonts w:asciiTheme="minorHAnsi" w:hAnsiTheme="minorHAnsi" w:cstheme="minorHAnsi"/>
        </w:rPr>
      </w:pPr>
      <w:r>
        <w:rPr>
          <w:rFonts w:asciiTheme="minorHAnsi" w:hAnsiTheme="minorHAnsi" w:cstheme="minorHAnsi"/>
        </w:rPr>
        <w:t>Video Tutorial</w:t>
      </w:r>
      <w:r w:rsidR="00C20F67">
        <w:rPr>
          <w:rFonts w:asciiTheme="minorHAnsi" w:hAnsiTheme="minorHAnsi" w:cstheme="minorHAnsi"/>
        </w:rPr>
        <w:t>s</w:t>
      </w:r>
      <w:r w:rsidR="00D56531" w:rsidRPr="002835A3">
        <w:rPr>
          <w:rFonts w:asciiTheme="minorHAnsi" w:hAnsiTheme="minorHAnsi" w:cstheme="minorHAnsi"/>
        </w:rPr>
        <w:t xml:space="preserve"> + Digital Showcase</w:t>
      </w:r>
      <w:r w:rsidR="00E34CA3" w:rsidRPr="002835A3">
        <w:rPr>
          <w:rFonts w:asciiTheme="minorHAnsi" w:hAnsiTheme="minorHAnsi" w:cstheme="minorHAnsi"/>
        </w:rPr>
        <w:t xml:space="preserve"> (1</w:t>
      </w:r>
      <w:r w:rsidR="005566DD" w:rsidRPr="002835A3">
        <w:rPr>
          <w:rFonts w:asciiTheme="minorHAnsi" w:hAnsiTheme="minorHAnsi" w:cstheme="minorHAnsi"/>
        </w:rPr>
        <w:t>5</w:t>
      </w:r>
      <w:r w:rsidR="00E34CA3" w:rsidRPr="002835A3">
        <w:rPr>
          <w:rFonts w:asciiTheme="minorHAnsi" w:hAnsiTheme="minorHAnsi" w:cstheme="minorHAnsi"/>
        </w:rPr>
        <w:t>%)</w:t>
      </w:r>
    </w:p>
    <w:p w14:paraId="3186C341" w14:textId="66506CE9" w:rsidR="005F056B" w:rsidRPr="002835A3" w:rsidRDefault="005F056B" w:rsidP="002835A3">
      <w:pPr>
        <w:pStyle w:val="ListParagraph"/>
        <w:numPr>
          <w:ilvl w:val="1"/>
          <w:numId w:val="45"/>
        </w:numPr>
        <w:rPr>
          <w:rFonts w:asciiTheme="minorHAnsi" w:hAnsiTheme="minorHAnsi" w:cstheme="minorHAnsi"/>
        </w:rPr>
      </w:pPr>
      <w:r w:rsidRPr="002835A3">
        <w:rPr>
          <w:rFonts w:asciiTheme="minorHAnsi" w:hAnsiTheme="minorHAnsi" w:cstheme="minorHAnsi"/>
        </w:rPr>
        <w:t>Applied Research Project (1</w:t>
      </w:r>
      <w:r w:rsidR="005566DD" w:rsidRPr="002835A3">
        <w:rPr>
          <w:rFonts w:asciiTheme="minorHAnsi" w:hAnsiTheme="minorHAnsi" w:cstheme="minorHAnsi"/>
        </w:rPr>
        <w:t>0</w:t>
      </w:r>
      <w:r w:rsidRPr="002835A3">
        <w:rPr>
          <w:rFonts w:asciiTheme="minorHAnsi" w:hAnsiTheme="minorHAnsi" w:cstheme="minorHAnsi"/>
        </w:rPr>
        <w:t>%)</w:t>
      </w:r>
    </w:p>
    <w:p w14:paraId="399DA081" w14:textId="77777777" w:rsidR="002835A3" w:rsidRPr="002835A3" w:rsidRDefault="00E34CA3" w:rsidP="002835A3">
      <w:pPr>
        <w:pStyle w:val="ListParagraph"/>
        <w:numPr>
          <w:ilvl w:val="1"/>
          <w:numId w:val="45"/>
        </w:numPr>
        <w:rPr>
          <w:rFonts w:asciiTheme="minorHAnsi" w:hAnsiTheme="minorHAnsi" w:cstheme="minorHAnsi"/>
        </w:rPr>
      </w:pPr>
      <w:r w:rsidRPr="002835A3">
        <w:rPr>
          <w:rFonts w:asciiTheme="minorHAnsi" w:hAnsiTheme="minorHAnsi" w:cstheme="minorHAnsi"/>
        </w:rPr>
        <w:t>Training Project Presentation (</w:t>
      </w:r>
      <w:r w:rsidR="005E2929" w:rsidRPr="002835A3">
        <w:rPr>
          <w:rFonts w:asciiTheme="minorHAnsi" w:hAnsiTheme="minorHAnsi" w:cstheme="minorHAnsi"/>
        </w:rPr>
        <w:t>15</w:t>
      </w:r>
      <w:r w:rsidRPr="002835A3">
        <w:rPr>
          <w:rFonts w:asciiTheme="minorHAnsi" w:hAnsiTheme="minorHAnsi" w:cstheme="minorHAnsi"/>
        </w:rPr>
        <w:t>%)</w:t>
      </w:r>
    </w:p>
    <w:p w14:paraId="0C603EB0" w14:textId="331EA49B" w:rsidR="00E36467" w:rsidRPr="002835A3" w:rsidRDefault="00E36467" w:rsidP="002835A3">
      <w:pPr>
        <w:pStyle w:val="ListParagraph"/>
        <w:numPr>
          <w:ilvl w:val="0"/>
          <w:numId w:val="45"/>
        </w:numPr>
        <w:rPr>
          <w:rFonts w:asciiTheme="minorHAnsi" w:hAnsiTheme="minorHAnsi" w:cstheme="minorHAnsi"/>
        </w:rPr>
      </w:pPr>
      <w:r w:rsidRPr="002835A3">
        <w:rPr>
          <w:rFonts w:asciiTheme="minorHAnsi" w:hAnsiTheme="minorHAnsi" w:cstheme="minorHAnsi"/>
          <w:u w:val="single"/>
        </w:rPr>
        <w:t>Written Communication Assignments</w:t>
      </w:r>
    </w:p>
    <w:p w14:paraId="3BD458B2" w14:textId="79B60212" w:rsidR="00E34CA3" w:rsidRPr="002835A3" w:rsidRDefault="00E34CA3" w:rsidP="002835A3">
      <w:pPr>
        <w:pStyle w:val="ListParagraph"/>
        <w:numPr>
          <w:ilvl w:val="1"/>
          <w:numId w:val="45"/>
        </w:numPr>
        <w:rPr>
          <w:rFonts w:asciiTheme="minorHAnsi" w:hAnsiTheme="minorHAnsi" w:cstheme="minorHAnsi"/>
        </w:rPr>
      </w:pPr>
      <w:r w:rsidRPr="002835A3">
        <w:rPr>
          <w:rFonts w:asciiTheme="minorHAnsi" w:hAnsiTheme="minorHAnsi" w:cstheme="minorHAnsi"/>
        </w:rPr>
        <w:t>Training Project Documentation (</w:t>
      </w:r>
      <w:r w:rsidR="00372D3F" w:rsidRPr="002835A3">
        <w:rPr>
          <w:rFonts w:asciiTheme="minorHAnsi" w:hAnsiTheme="minorHAnsi" w:cstheme="minorHAnsi"/>
        </w:rPr>
        <w:t>20</w:t>
      </w:r>
      <w:r w:rsidRPr="002835A3">
        <w:rPr>
          <w:rFonts w:asciiTheme="minorHAnsi" w:hAnsiTheme="minorHAnsi" w:cstheme="minorHAnsi"/>
        </w:rPr>
        <w:t>%)</w:t>
      </w:r>
    </w:p>
    <w:p w14:paraId="19FD7533" w14:textId="2F572ADC" w:rsidR="005F056B" w:rsidRPr="002835A3" w:rsidRDefault="00F0550A" w:rsidP="002835A3">
      <w:pPr>
        <w:pStyle w:val="ListParagraph"/>
        <w:numPr>
          <w:ilvl w:val="1"/>
          <w:numId w:val="45"/>
        </w:numPr>
        <w:rPr>
          <w:rFonts w:asciiTheme="minorHAnsi" w:hAnsiTheme="minorHAnsi" w:cstheme="minorHAnsi"/>
        </w:rPr>
      </w:pPr>
      <w:r w:rsidRPr="002835A3">
        <w:rPr>
          <w:rFonts w:asciiTheme="minorHAnsi" w:hAnsiTheme="minorHAnsi" w:cstheme="minorHAnsi"/>
        </w:rPr>
        <w:t xml:space="preserve">Observation </w:t>
      </w:r>
      <w:r w:rsidR="00372D3F" w:rsidRPr="002835A3">
        <w:rPr>
          <w:rFonts w:asciiTheme="minorHAnsi" w:hAnsiTheme="minorHAnsi" w:cstheme="minorHAnsi"/>
        </w:rPr>
        <w:t>Essay</w:t>
      </w:r>
      <w:r w:rsidR="005F056B" w:rsidRPr="002835A3">
        <w:rPr>
          <w:rFonts w:asciiTheme="minorHAnsi" w:hAnsiTheme="minorHAnsi" w:cstheme="minorHAnsi"/>
        </w:rPr>
        <w:t xml:space="preserve"> (</w:t>
      </w:r>
      <w:r w:rsidR="00372D3F" w:rsidRPr="002835A3">
        <w:rPr>
          <w:rFonts w:asciiTheme="minorHAnsi" w:hAnsiTheme="minorHAnsi" w:cstheme="minorHAnsi"/>
        </w:rPr>
        <w:t>20</w:t>
      </w:r>
      <w:r w:rsidR="005F056B" w:rsidRPr="002835A3">
        <w:rPr>
          <w:rFonts w:asciiTheme="minorHAnsi" w:hAnsiTheme="minorHAnsi" w:cstheme="minorHAnsi"/>
        </w:rPr>
        <w:t xml:space="preserve">%) </w:t>
      </w:r>
    </w:p>
    <w:p w14:paraId="4BAF8441" w14:textId="63A36064" w:rsidR="00E36467" w:rsidRPr="002835A3" w:rsidRDefault="00E36467" w:rsidP="002835A3">
      <w:pPr>
        <w:pStyle w:val="ListParagraph"/>
        <w:numPr>
          <w:ilvl w:val="0"/>
          <w:numId w:val="45"/>
        </w:numPr>
        <w:rPr>
          <w:rFonts w:asciiTheme="minorHAnsi" w:hAnsiTheme="minorHAnsi" w:cstheme="minorHAnsi"/>
        </w:rPr>
      </w:pPr>
      <w:r w:rsidRPr="002835A3">
        <w:rPr>
          <w:rFonts w:asciiTheme="minorHAnsi" w:hAnsiTheme="minorHAnsi" w:cstheme="minorHAnsi"/>
          <w:u w:val="single"/>
        </w:rPr>
        <w:t>Exams</w:t>
      </w:r>
    </w:p>
    <w:p w14:paraId="78DB361D" w14:textId="561701DE" w:rsidR="005F056B" w:rsidRPr="002835A3" w:rsidRDefault="005F056B" w:rsidP="002835A3">
      <w:pPr>
        <w:pStyle w:val="ListParagraph"/>
        <w:numPr>
          <w:ilvl w:val="1"/>
          <w:numId w:val="45"/>
        </w:numPr>
        <w:rPr>
          <w:rFonts w:asciiTheme="minorHAnsi" w:hAnsiTheme="minorHAnsi" w:cstheme="minorHAnsi"/>
        </w:rPr>
      </w:pPr>
      <w:r w:rsidRPr="002835A3">
        <w:rPr>
          <w:rFonts w:asciiTheme="minorHAnsi" w:hAnsiTheme="minorHAnsi" w:cstheme="minorHAnsi"/>
        </w:rPr>
        <w:t>Exam 1 (10%)</w:t>
      </w:r>
    </w:p>
    <w:p w14:paraId="0CB7DE9D" w14:textId="77777777" w:rsidR="005F056B" w:rsidRPr="002835A3" w:rsidRDefault="005F056B" w:rsidP="002835A3">
      <w:pPr>
        <w:pStyle w:val="ListParagraph"/>
        <w:numPr>
          <w:ilvl w:val="1"/>
          <w:numId w:val="45"/>
        </w:numPr>
        <w:rPr>
          <w:rFonts w:asciiTheme="minorHAnsi" w:hAnsiTheme="minorHAnsi" w:cstheme="minorHAnsi"/>
        </w:rPr>
      </w:pPr>
      <w:r w:rsidRPr="002835A3">
        <w:rPr>
          <w:rFonts w:asciiTheme="minorHAnsi" w:hAnsiTheme="minorHAnsi" w:cstheme="minorHAnsi"/>
        </w:rPr>
        <w:t>Exam 2 (10%)</w:t>
      </w:r>
    </w:p>
    <w:p w14:paraId="36E37F59" w14:textId="77777777" w:rsidR="005F056B" w:rsidRPr="000D0DC7" w:rsidRDefault="005F056B" w:rsidP="005F056B">
      <w:pPr>
        <w:rPr>
          <w:rFonts w:asciiTheme="minorHAnsi" w:hAnsiTheme="minorHAnsi" w:cstheme="minorHAnsi"/>
          <w:i/>
          <w:sz w:val="22"/>
          <w:szCs w:val="22"/>
        </w:rPr>
      </w:pPr>
    </w:p>
    <w:p w14:paraId="50993DE4" w14:textId="77777777" w:rsidR="005F056B" w:rsidRPr="000D0DC7" w:rsidRDefault="005F056B" w:rsidP="005F056B">
      <w:pPr>
        <w:rPr>
          <w:rFonts w:asciiTheme="minorHAnsi" w:hAnsiTheme="minorHAnsi" w:cstheme="minorHAnsi"/>
          <w:b/>
          <w:sz w:val="22"/>
          <w:szCs w:val="22"/>
        </w:rPr>
      </w:pPr>
      <w:r w:rsidRPr="000D0DC7">
        <w:rPr>
          <w:rFonts w:asciiTheme="minorHAnsi" w:hAnsiTheme="minorHAnsi" w:cstheme="minorHAnsi"/>
          <w:b/>
          <w:sz w:val="22"/>
          <w:szCs w:val="22"/>
          <w:u w:val="single"/>
        </w:rPr>
        <w:t>Course Assessments and Assignments</w:t>
      </w:r>
    </w:p>
    <w:p w14:paraId="76D80B4F" w14:textId="77777777" w:rsidR="005F056B" w:rsidRDefault="005F056B" w:rsidP="005F056B">
      <w:pPr>
        <w:rPr>
          <w:rFonts w:asciiTheme="minorHAnsi" w:hAnsiTheme="minorHAnsi" w:cstheme="minorHAnsi"/>
          <w:sz w:val="22"/>
          <w:szCs w:val="22"/>
        </w:rPr>
      </w:pPr>
    </w:p>
    <w:p w14:paraId="5C903A2D" w14:textId="1E61A060" w:rsidR="00941FA5" w:rsidRPr="00D7566D" w:rsidRDefault="00E312F5" w:rsidP="00941FA5">
      <w:pPr>
        <w:rPr>
          <w:rFonts w:asciiTheme="minorHAnsi" w:hAnsiTheme="minorHAnsi" w:cstheme="minorHAnsi"/>
          <w:sz w:val="22"/>
          <w:szCs w:val="22"/>
        </w:rPr>
      </w:pPr>
      <w:r>
        <w:rPr>
          <w:rFonts w:asciiTheme="minorHAnsi" w:hAnsiTheme="minorHAnsi" w:cstheme="minorHAnsi"/>
          <w:sz w:val="22"/>
          <w:szCs w:val="22"/>
          <w:u w:val="single"/>
        </w:rPr>
        <w:t>Video Tutorial</w:t>
      </w:r>
      <w:r w:rsidR="00573B2D" w:rsidRPr="00D7566D">
        <w:rPr>
          <w:rFonts w:asciiTheme="minorHAnsi" w:hAnsiTheme="minorHAnsi" w:cstheme="minorHAnsi"/>
          <w:sz w:val="22"/>
          <w:szCs w:val="22"/>
          <w:u w:val="single"/>
        </w:rPr>
        <w:t>s</w:t>
      </w:r>
      <w:r w:rsidR="00D501C3" w:rsidRPr="00D7566D">
        <w:rPr>
          <w:rFonts w:asciiTheme="minorHAnsi" w:hAnsiTheme="minorHAnsi" w:cstheme="minorHAnsi"/>
          <w:sz w:val="22"/>
          <w:szCs w:val="22"/>
          <w:u w:val="single"/>
        </w:rPr>
        <w:t xml:space="preserve"> + Digital Showcase:</w:t>
      </w:r>
      <w:r w:rsidR="00D501C3" w:rsidRPr="00D7566D">
        <w:rPr>
          <w:rFonts w:asciiTheme="minorHAnsi" w:hAnsiTheme="minorHAnsi" w:cstheme="minorHAnsi"/>
          <w:sz w:val="22"/>
          <w:szCs w:val="22"/>
        </w:rPr>
        <w:t xml:space="preserve"> </w:t>
      </w:r>
      <w:r w:rsidR="00C22A1D" w:rsidRPr="00D7566D">
        <w:rPr>
          <w:rFonts w:asciiTheme="minorHAnsi" w:hAnsiTheme="minorHAnsi" w:cstheme="minorHAnsi"/>
          <w:sz w:val="22"/>
          <w:szCs w:val="22"/>
        </w:rPr>
        <w:t xml:space="preserve">In lieu of reading quizzes, you will </w:t>
      </w:r>
      <w:proofErr w:type="gramStart"/>
      <w:r w:rsidR="00C22A1D" w:rsidRPr="00D7566D">
        <w:rPr>
          <w:rFonts w:asciiTheme="minorHAnsi" w:hAnsiTheme="minorHAnsi" w:cstheme="minorHAnsi"/>
          <w:sz w:val="22"/>
          <w:szCs w:val="22"/>
        </w:rPr>
        <w:t>be expected</w:t>
      </w:r>
      <w:proofErr w:type="gramEnd"/>
      <w:r w:rsidR="00C22A1D" w:rsidRPr="00D7566D">
        <w:rPr>
          <w:rFonts w:asciiTheme="minorHAnsi" w:hAnsiTheme="minorHAnsi" w:cstheme="minorHAnsi"/>
          <w:sz w:val="22"/>
          <w:szCs w:val="22"/>
        </w:rPr>
        <w:t xml:space="preserve"> to create brief (3 minutes</w:t>
      </w:r>
      <w:r w:rsidR="006E23FD" w:rsidRPr="00D7566D">
        <w:rPr>
          <w:rFonts w:asciiTheme="minorHAnsi" w:hAnsiTheme="minorHAnsi" w:cstheme="minorHAnsi"/>
          <w:sz w:val="22"/>
          <w:szCs w:val="22"/>
        </w:rPr>
        <w:t xml:space="preserve"> maximum</w:t>
      </w:r>
      <w:r w:rsidR="00C22A1D" w:rsidRPr="00D7566D">
        <w:rPr>
          <w:rFonts w:asciiTheme="minorHAnsi" w:hAnsiTheme="minorHAnsi" w:cstheme="minorHAnsi"/>
          <w:sz w:val="22"/>
          <w:szCs w:val="22"/>
        </w:rPr>
        <w:t xml:space="preserve">) </w:t>
      </w:r>
      <w:r>
        <w:rPr>
          <w:rFonts w:asciiTheme="minorHAnsi" w:hAnsiTheme="minorHAnsi" w:cstheme="minorHAnsi"/>
          <w:sz w:val="22"/>
          <w:szCs w:val="22"/>
        </w:rPr>
        <w:t>Video Tutorial</w:t>
      </w:r>
      <w:r w:rsidR="00573B2D" w:rsidRPr="00D7566D">
        <w:rPr>
          <w:rFonts w:asciiTheme="minorHAnsi" w:hAnsiTheme="minorHAnsi" w:cstheme="minorHAnsi"/>
          <w:sz w:val="22"/>
          <w:szCs w:val="22"/>
        </w:rPr>
        <w:t xml:space="preserve">s </w:t>
      </w:r>
      <w:r w:rsidR="00C22A1D" w:rsidRPr="00D7566D">
        <w:rPr>
          <w:rFonts w:asciiTheme="minorHAnsi" w:hAnsiTheme="minorHAnsi" w:cstheme="minorHAnsi"/>
          <w:sz w:val="22"/>
          <w:szCs w:val="22"/>
        </w:rPr>
        <w:t xml:space="preserve">in which you </w:t>
      </w:r>
      <w:r w:rsidR="00AF0438" w:rsidRPr="00D7566D">
        <w:rPr>
          <w:rFonts w:asciiTheme="minorHAnsi" w:hAnsiTheme="minorHAnsi" w:cstheme="minorHAnsi"/>
          <w:sz w:val="22"/>
          <w:szCs w:val="22"/>
        </w:rPr>
        <w:t>teach your viewer about the content of the assigned reading</w:t>
      </w:r>
      <w:r w:rsidR="002B1CAF" w:rsidRPr="00D7566D">
        <w:rPr>
          <w:rFonts w:asciiTheme="minorHAnsi" w:hAnsiTheme="minorHAnsi" w:cstheme="minorHAnsi"/>
          <w:sz w:val="22"/>
          <w:szCs w:val="22"/>
        </w:rPr>
        <w:t xml:space="preserve">. </w:t>
      </w:r>
      <w:r w:rsidR="00721C28" w:rsidRPr="00D7566D">
        <w:rPr>
          <w:rFonts w:asciiTheme="minorHAnsi" w:hAnsiTheme="minorHAnsi" w:cstheme="minorHAnsi"/>
          <w:sz w:val="22"/>
          <w:szCs w:val="22"/>
        </w:rPr>
        <w:t xml:space="preserve">Each </w:t>
      </w:r>
      <w:r>
        <w:rPr>
          <w:rFonts w:asciiTheme="minorHAnsi" w:hAnsiTheme="minorHAnsi" w:cstheme="minorHAnsi"/>
          <w:sz w:val="22"/>
          <w:szCs w:val="22"/>
        </w:rPr>
        <w:t>Video Tutorial</w:t>
      </w:r>
      <w:r w:rsidR="00AF0438" w:rsidRPr="00D7566D">
        <w:rPr>
          <w:rFonts w:asciiTheme="minorHAnsi" w:hAnsiTheme="minorHAnsi" w:cstheme="minorHAnsi"/>
          <w:sz w:val="22"/>
          <w:szCs w:val="22"/>
        </w:rPr>
        <w:t xml:space="preserve"> </w:t>
      </w:r>
      <w:r w:rsidR="00721C28" w:rsidRPr="00D7566D">
        <w:rPr>
          <w:rFonts w:asciiTheme="minorHAnsi" w:hAnsiTheme="minorHAnsi" w:cstheme="minorHAnsi"/>
          <w:sz w:val="22"/>
          <w:szCs w:val="22"/>
        </w:rPr>
        <w:t xml:space="preserve">must include original PowerPoint slides and your own video narration. </w:t>
      </w:r>
      <w:r w:rsidR="006E23FD" w:rsidRPr="00D7566D">
        <w:rPr>
          <w:rFonts w:asciiTheme="minorHAnsi" w:hAnsiTheme="minorHAnsi" w:cstheme="minorHAnsi"/>
          <w:sz w:val="22"/>
          <w:szCs w:val="22"/>
        </w:rPr>
        <w:t xml:space="preserve">You are strongly encouraged to write out a speaking script for yourself to avoid filler and going over 3 minutes. </w:t>
      </w:r>
      <w:r w:rsidR="00B42C3D" w:rsidRPr="00D7566D">
        <w:rPr>
          <w:rFonts w:asciiTheme="minorHAnsi" w:hAnsiTheme="minorHAnsi" w:cstheme="minorHAnsi"/>
          <w:sz w:val="22"/>
          <w:szCs w:val="22"/>
        </w:rPr>
        <w:t>Be sure to include a title/intro slide and conclude your video by signing off, just as you would in a speech.</w:t>
      </w:r>
    </w:p>
    <w:p w14:paraId="51F5767F" w14:textId="50CFD960" w:rsidR="006157DC" w:rsidRPr="00D7566D" w:rsidRDefault="006157DC" w:rsidP="00941FA5">
      <w:pPr>
        <w:rPr>
          <w:rFonts w:asciiTheme="minorHAnsi" w:hAnsiTheme="minorHAnsi" w:cstheme="minorHAnsi"/>
          <w:sz w:val="22"/>
          <w:szCs w:val="22"/>
        </w:rPr>
      </w:pPr>
    </w:p>
    <w:p w14:paraId="50D31FA6" w14:textId="3E4B351E" w:rsidR="006157DC" w:rsidRPr="00D7566D" w:rsidRDefault="006157DC" w:rsidP="00941FA5">
      <w:pPr>
        <w:rPr>
          <w:rFonts w:asciiTheme="minorHAnsi" w:hAnsiTheme="minorHAnsi" w:cstheme="minorHAnsi"/>
          <w:sz w:val="22"/>
          <w:szCs w:val="22"/>
        </w:rPr>
      </w:pPr>
      <w:r w:rsidRPr="00D7566D">
        <w:rPr>
          <w:rFonts w:asciiTheme="minorHAnsi" w:hAnsiTheme="minorHAnsi" w:cstheme="minorHAnsi"/>
          <w:sz w:val="22"/>
          <w:szCs w:val="22"/>
        </w:rPr>
        <w:t xml:space="preserve">At the beginning of the semester and again at the end of the semester, </w:t>
      </w:r>
      <w:r w:rsidR="005579C2" w:rsidRPr="00D7566D">
        <w:rPr>
          <w:rFonts w:asciiTheme="minorHAnsi" w:hAnsiTheme="minorHAnsi" w:cstheme="minorHAnsi"/>
          <w:sz w:val="22"/>
          <w:szCs w:val="22"/>
        </w:rPr>
        <w:t xml:space="preserve">we will hold a </w:t>
      </w:r>
      <w:r w:rsidR="005537D7" w:rsidRPr="00D7566D">
        <w:rPr>
          <w:rFonts w:asciiTheme="minorHAnsi" w:hAnsiTheme="minorHAnsi" w:cstheme="minorHAnsi"/>
          <w:sz w:val="22"/>
          <w:szCs w:val="22"/>
        </w:rPr>
        <w:t xml:space="preserve">“digital showcase” </w:t>
      </w:r>
      <w:r w:rsidR="005579C2" w:rsidRPr="00D7566D">
        <w:rPr>
          <w:rFonts w:asciiTheme="minorHAnsi" w:hAnsiTheme="minorHAnsi" w:cstheme="minorHAnsi"/>
          <w:sz w:val="22"/>
          <w:szCs w:val="22"/>
        </w:rPr>
        <w:t xml:space="preserve">in which you watch your classmates’ videos and provide feedback to them. </w:t>
      </w:r>
    </w:p>
    <w:p w14:paraId="662DFA4F" w14:textId="77777777" w:rsidR="006157DC" w:rsidRPr="00D7566D" w:rsidRDefault="006157DC" w:rsidP="00941FA5">
      <w:pPr>
        <w:rPr>
          <w:rFonts w:asciiTheme="minorHAnsi" w:hAnsiTheme="minorHAnsi" w:cstheme="minorHAnsi"/>
          <w:sz w:val="22"/>
          <w:szCs w:val="22"/>
        </w:rPr>
      </w:pPr>
    </w:p>
    <w:p w14:paraId="5E867FD8" w14:textId="46F34CC1" w:rsidR="00D501C3" w:rsidRPr="00D7566D" w:rsidRDefault="00E312F5" w:rsidP="00D501C3">
      <w:pPr>
        <w:rPr>
          <w:rFonts w:asciiTheme="minorHAnsi" w:hAnsiTheme="minorHAnsi" w:cstheme="minorHAnsi"/>
          <w:sz w:val="22"/>
          <w:szCs w:val="22"/>
        </w:rPr>
      </w:pPr>
      <w:r>
        <w:rPr>
          <w:rFonts w:asciiTheme="minorHAnsi" w:hAnsiTheme="minorHAnsi" w:cstheme="minorHAnsi"/>
          <w:sz w:val="22"/>
          <w:szCs w:val="22"/>
        </w:rPr>
        <w:t>Video Tutorial</w:t>
      </w:r>
      <w:r w:rsidR="00B83657" w:rsidRPr="00D7566D">
        <w:rPr>
          <w:rFonts w:asciiTheme="minorHAnsi" w:hAnsiTheme="minorHAnsi" w:cstheme="minorHAnsi"/>
          <w:sz w:val="22"/>
          <w:szCs w:val="22"/>
        </w:rPr>
        <w:t>s</w:t>
      </w:r>
      <w:r w:rsidR="00721C28" w:rsidRPr="00D7566D">
        <w:rPr>
          <w:rFonts w:asciiTheme="minorHAnsi" w:hAnsiTheme="minorHAnsi" w:cstheme="minorHAnsi"/>
          <w:sz w:val="22"/>
          <w:szCs w:val="22"/>
        </w:rPr>
        <w:t xml:space="preserve"> </w:t>
      </w:r>
      <w:r w:rsidR="00C7287B" w:rsidRPr="00D7566D">
        <w:rPr>
          <w:rFonts w:asciiTheme="minorHAnsi" w:hAnsiTheme="minorHAnsi" w:cstheme="minorHAnsi"/>
          <w:sz w:val="22"/>
          <w:szCs w:val="22"/>
        </w:rPr>
        <w:t xml:space="preserve">must </w:t>
      </w:r>
      <w:proofErr w:type="gramStart"/>
      <w:r w:rsidR="00C7287B" w:rsidRPr="00D7566D">
        <w:rPr>
          <w:rFonts w:asciiTheme="minorHAnsi" w:hAnsiTheme="minorHAnsi" w:cstheme="minorHAnsi"/>
          <w:sz w:val="22"/>
          <w:szCs w:val="22"/>
        </w:rPr>
        <w:t xml:space="preserve">be </w:t>
      </w:r>
      <w:r w:rsidR="00D501C3" w:rsidRPr="00D7566D">
        <w:rPr>
          <w:rFonts w:asciiTheme="minorHAnsi" w:hAnsiTheme="minorHAnsi" w:cstheme="minorHAnsi"/>
          <w:sz w:val="22"/>
          <w:szCs w:val="22"/>
        </w:rPr>
        <w:t>submitted</w:t>
      </w:r>
      <w:proofErr w:type="gramEnd"/>
      <w:r w:rsidR="00D501C3" w:rsidRPr="00D7566D">
        <w:rPr>
          <w:rFonts w:asciiTheme="minorHAnsi" w:hAnsiTheme="minorHAnsi" w:cstheme="minorHAnsi"/>
          <w:sz w:val="22"/>
          <w:szCs w:val="22"/>
        </w:rPr>
        <w:t xml:space="preserve"> to Canvas </w:t>
      </w:r>
      <w:r w:rsidR="00C7287B" w:rsidRPr="00D7566D">
        <w:rPr>
          <w:rFonts w:asciiTheme="minorHAnsi" w:hAnsiTheme="minorHAnsi" w:cstheme="minorHAnsi"/>
          <w:sz w:val="22"/>
          <w:szCs w:val="22"/>
        </w:rPr>
        <w:t>by the dates listed in the schedule below</w:t>
      </w:r>
      <w:r w:rsidR="00D501C3" w:rsidRPr="00D7566D">
        <w:rPr>
          <w:rFonts w:asciiTheme="minorHAnsi" w:hAnsiTheme="minorHAnsi" w:cstheme="minorHAnsi"/>
          <w:sz w:val="22"/>
          <w:szCs w:val="22"/>
        </w:rPr>
        <w:t xml:space="preserve">. The goal of the </w:t>
      </w:r>
      <w:r w:rsidR="00C7287B" w:rsidRPr="00D7566D">
        <w:rPr>
          <w:rFonts w:asciiTheme="minorHAnsi" w:hAnsiTheme="minorHAnsi" w:cstheme="minorHAnsi"/>
          <w:sz w:val="22"/>
          <w:szCs w:val="22"/>
        </w:rPr>
        <w:t>videos</w:t>
      </w:r>
      <w:r w:rsidR="00D501C3" w:rsidRPr="00D7566D">
        <w:rPr>
          <w:rFonts w:asciiTheme="minorHAnsi" w:hAnsiTheme="minorHAnsi" w:cstheme="minorHAnsi"/>
          <w:sz w:val="22"/>
          <w:szCs w:val="22"/>
        </w:rPr>
        <w:t xml:space="preserve"> is to </w:t>
      </w:r>
      <w:r w:rsidR="00C7287B" w:rsidRPr="00D7566D">
        <w:rPr>
          <w:rFonts w:asciiTheme="minorHAnsi" w:hAnsiTheme="minorHAnsi" w:cstheme="minorHAnsi"/>
          <w:sz w:val="22"/>
          <w:szCs w:val="22"/>
        </w:rPr>
        <w:t xml:space="preserve">provide consistent practice in </w:t>
      </w:r>
      <w:r w:rsidR="00573B2D" w:rsidRPr="00D7566D">
        <w:rPr>
          <w:rFonts w:asciiTheme="minorHAnsi" w:hAnsiTheme="minorHAnsi" w:cstheme="minorHAnsi"/>
          <w:sz w:val="22"/>
          <w:szCs w:val="22"/>
        </w:rPr>
        <w:t xml:space="preserve">professional communication, </w:t>
      </w:r>
      <w:r w:rsidR="00B83657" w:rsidRPr="00D7566D">
        <w:rPr>
          <w:rFonts w:asciiTheme="minorHAnsi" w:hAnsiTheme="minorHAnsi" w:cstheme="minorHAnsi"/>
          <w:sz w:val="22"/>
          <w:szCs w:val="22"/>
        </w:rPr>
        <w:t xml:space="preserve">hold you accountable for the readings, and </w:t>
      </w:r>
      <w:r w:rsidR="00C20F67" w:rsidRPr="00D7566D">
        <w:rPr>
          <w:rFonts w:asciiTheme="minorHAnsi" w:hAnsiTheme="minorHAnsi" w:cstheme="minorHAnsi"/>
          <w:sz w:val="22"/>
          <w:szCs w:val="22"/>
        </w:rPr>
        <w:t xml:space="preserve">give you space to practice giving and receiving feedback. </w:t>
      </w:r>
    </w:p>
    <w:p w14:paraId="68E37215" w14:textId="77777777" w:rsidR="00D501C3" w:rsidRPr="00D501C3" w:rsidRDefault="00D501C3" w:rsidP="00D501C3">
      <w:pPr>
        <w:rPr>
          <w:rFonts w:asciiTheme="minorHAnsi" w:hAnsiTheme="minorHAnsi" w:cstheme="minorHAnsi"/>
          <w:sz w:val="22"/>
          <w:szCs w:val="22"/>
          <w:highlight w:val="yellow"/>
        </w:rPr>
      </w:pPr>
    </w:p>
    <w:p w14:paraId="789C900E" w14:textId="51CD0BCB" w:rsidR="00D501C3" w:rsidRPr="008B5FC1" w:rsidRDefault="00B42C3D" w:rsidP="00D501C3">
      <w:pPr>
        <w:rPr>
          <w:rFonts w:asciiTheme="minorHAnsi" w:hAnsiTheme="minorHAnsi" w:cstheme="minorHAnsi"/>
          <w:sz w:val="22"/>
          <w:szCs w:val="22"/>
        </w:rPr>
      </w:pPr>
      <w:r>
        <w:rPr>
          <w:rFonts w:asciiTheme="minorHAnsi" w:hAnsiTheme="minorHAnsi" w:cstheme="minorHAnsi"/>
          <w:sz w:val="22"/>
          <w:szCs w:val="22"/>
        </w:rPr>
        <w:t>Videos will be graded holistically using a rubric</w:t>
      </w:r>
      <w:r w:rsidR="00C7287B">
        <w:rPr>
          <w:rFonts w:asciiTheme="minorHAnsi" w:hAnsiTheme="minorHAnsi" w:cstheme="minorHAnsi"/>
          <w:sz w:val="22"/>
          <w:szCs w:val="22"/>
        </w:rPr>
        <w:t xml:space="preserve">. Please see Canvas for additional information. </w:t>
      </w:r>
      <w:r w:rsidR="00D501C3">
        <w:rPr>
          <w:rFonts w:asciiTheme="minorHAnsi" w:hAnsiTheme="minorHAnsi" w:cstheme="minorHAnsi"/>
          <w:sz w:val="22"/>
          <w:szCs w:val="22"/>
        </w:rPr>
        <w:t xml:space="preserve"> </w:t>
      </w:r>
    </w:p>
    <w:p w14:paraId="11C80FB2" w14:textId="77777777" w:rsidR="00D501C3" w:rsidRDefault="00D501C3" w:rsidP="005F056B">
      <w:pPr>
        <w:rPr>
          <w:rFonts w:asciiTheme="minorHAnsi" w:hAnsiTheme="minorHAnsi" w:cstheme="minorHAnsi"/>
          <w:sz w:val="22"/>
          <w:szCs w:val="22"/>
          <w:u w:val="single"/>
        </w:rPr>
      </w:pPr>
    </w:p>
    <w:p w14:paraId="5936BBAD" w14:textId="0907F82A" w:rsidR="005F056B" w:rsidRDefault="005F056B" w:rsidP="005F056B">
      <w:pPr>
        <w:rPr>
          <w:rFonts w:asciiTheme="minorHAnsi" w:hAnsiTheme="minorHAnsi" w:cstheme="minorHAnsi"/>
          <w:sz w:val="22"/>
          <w:szCs w:val="22"/>
        </w:rPr>
      </w:pPr>
      <w:r w:rsidRPr="000809FA">
        <w:rPr>
          <w:rFonts w:asciiTheme="minorHAnsi" w:hAnsiTheme="minorHAnsi" w:cstheme="minorHAnsi"/>
          <w:sz w:val="22"/>
          <w:szCs w:val="22"/>
          <w:u w:val="single"/>
        </w:rPr>
        <w:lastRenderedPageBreak/>
        <w:t xml:space="preserve">Applied Research </w:t>
      </w:r>
      <w:r>
        <w:rPr>
          <w:rFonts w:asciiTheme="minorHAnsi" w:hAnsiTheme="minorHAnsi" w:cstheme="minorHAnsi"/>
          <w:sz w:val="22"/>
          <w:szCs w:val="22"/>
          <w:u w:val="single"/>
        </w:rPr>
        <w:t xml:space="preserve">Project: </w:t>
      </w:r>
      <w:r w:rsidR="00486ACB">
        <w:rPr>
          <w:rFonts w:asciiTheme="minorHAnsi" w:hAnsiTheme="minorHAnsi" w:cstheme="minorHAnsi"/>
          <w:sz w:val="22"/>
          <w:szCs w:val="22"/>
        </w:rPr>
        <w:t xml:space="preserve">In this project, you will find, summarize, and synthesize information from two scholarly articles related to a communication topic selected from a provided list. </w:t>
      </w:r>
      <w:r>
        <w:rPr>
          <w:rFonts w:asciiTheme="minorHAnsi" w:hAnsiTheme="minorHAnsi" w:cstheme="minorHAnsi"/>
          <w:sz w:val="22"/>
          <w:szCs w:val="22"/>
        </w:rPr>
        <w:t xml:space="preserve"> You will prepare an </w:t>
      </w:r>
      <w:proofErr w:type="gramStart"/>
      <w:r>
        <w:rPr>
          <w:rFonts w:asciiTheme="minorHAnsi" w:hAnsiTheme="minorHAnsi" w:cstheme="minorHAnsi"/>
          <w:sz w:val="22"/>
          <w:szCs w:val="22"/>
        </w:rPr>
        <w:t>8-12 minute</w:t>
      </w:r>
      <w:proofErr w:type="gramEnd"/>
      <w:r>
        <w:rPr>
          <w:rFonts w:asciiTheme="minorHAnsi" w:hAnsiTheme="minorHAnsi" w:cstheme="minorHAnsi"/>
          <w:sz w:val="22"/>
          <w:szCs w:val="22"/>
        </w:rPr>
        <w:t xml:space="preserve"> </w:t>
      </w:r>
      <w:r w:rsidR="0057561B">
        <w:rPr>
          <w:rFonts w:asciiTheme="minorHAnsi" w:hAnsiTheme="minorHAnsi" w:cstheme="minorHAnsi"/>
          <w:sz w:val="22"/>
          <w:szCs w:val="22"/>
        </w:rPr>
        <w:t>informational speech</w:t>
      </w:r>
      <w:r>
        <w:rPr>
          <w:rFonts w:asciiTheme="minorHAnsi" w:hAnsiTheme="minorHAnsi" w:cstheme="minorHAnsi"/>
          <w:sz w:val="22"/>
          <w:szCs w:val="22"/>
        </w:rPr>
        <w:t xml:space="preserve"> for the class that should include an int</w:t>
      </w:r>
      <w:r w:rsidR="00FA0A89">
        <w:rPr>
          <w:rFonts w:asciiTheme="minorHAnsi" w:hAnsiTheme="minorHAnsi" w:cstheme="minorHAnsi"/>
          <w:sz w:val="22"/>
          <w:szCs w:val="22"/>
        </w:rPr>
        <w:t>r</w:t>
      </w:r>
      <w:r>
        <w:rPr>
          <w:rFonts w:asciiTheme="minorHAnsi" w:hAnsiTheme="minorHAnsi" w:cstheme="minorHAnsi"/>
          <w:sz w:val="22"/>
          <w:szCs w:val="22"/>
        </w:rPr>
        <w:t xml:space="preserve">oduction to the topic, a </w:t>
      </w:r>
      <w:r w:rsidR="008C5863">
        <w:rPr>
          <w:rFonts w:asciiTheme="minorHAnsi" w:hAnsiTheme="minorHAnsi" w:cstheme="minorHAnsi"/>
          <w:sz w:val="22"/>
          <w:szCs w:val="22"/>
        </w:rPr>
        <w:t>brief literature review</w:t>
      </w:r>
      <w:r>
        <w:rPr>
          <w:rFonts w:asciiTheme="minorHAnsi" w:hAnsiTheme="minorHAnsi" w:cstheme="minorHAnsi"/>
          <w:sz w:val="22"/>
          <w:szCs w:val="22"/>
        </w:rPr>
        <w:t xml:space="preserve">, and </w:t>
      </w:r>
      <w:r w:rsidR="008C5863">
        <w:rPr>
          <w:rFonts w:asciiTheme="minorHAnsi" w:hAnsiTheme="minorHAnsi" w:cstheme="minorHAnsi"/>
          <w:sz w:val="22"/>
          <w:szCs w:val="22"/>
        </w:rPr>
        <w:t xml:space="preserve">an explanation of how </w:t>
      </w:r>
      <w:r w:rsidR="00FA0A89">
        <w:rPr>
          <w:rFonts w:asciiTheme="minorHAnsi" w:hAnsiTheme="minorHAnsi" w:cstheme="minorHAnsi"/>
          <w:sz w:val="22"/>
          <w:szCs w:val="22"/>
        </w:rPr>
        <w:t xml:space="preserve">this topic </w:t>
      </w:r>
      <w:r w:rsidR="008F5AC8">
        <w:rPr>
          <w:rFonts w:asciiTheme="minorHAnsi" w:hAnsiTheme="minorHAnsi" w:cstheme="minorHAnsi"/>
          <w:sz w:val="22"/>
          <w:szCs w:val="22"/>
        </w:rPr>
        <w:t>can be applied to the workplace</w:t>
      </w:r>
      <w:r>
        <w:rPr>
          <w:rFonts w:asciiTheme="minorHAnsi" w:hAnsiTheme="minorHAnsi" w:cstheme="minorHAnsi"/>
          <w:sz w:val="22"/>
          <w:szCs w:val="22"/>
        </w:rPr>
        <w:t xml:space="preserve">. You are expected to incorporate PowerPoint slides with multimedia elements.  The goal of the Applied Research Project is to practice information literacy skills, demonstrate interpersonal and public speaking communication skills, and apply communication theory to practical situations. </w:t>
      </w:r>
    </w:p>
    <w:p w14:paraId="23CABDEE" w14:textId="77777777" w:rsidR="005F056B" w:rsidRDefault="005F056B" w:rsidP="005F056B">
      <w:pPr>
        <w:rPr>
          <w:rFonts w:asciiTheme="minorHAnsi" w:hAnsiTheme="minorHAnsi" w:cstheme="minorHAnsi"/>
          <w:sz w:val="22"/>
          <w:szCs w:val="22"/>
        </w:rPr>
      </w:pPr>
    </w:p>
    <w:p w14:paraId="33E52462" w14:textId="1AD210C3" w:rsidR="005F056B" w:rsidRDefault="005F056B" w:rsidP="005F056B">
      <w:pPr>
        <w:rPr>
          <w:rFonts w:asciiTheme="minorHAnsi" w:hAnsiTheme="minorHAnsi" w:cstheme="minorHAnsi"/>
          <w:sz w:val="22"/>
          <w:szCs w:val="22"/>
        </w:rPr>
      </w:pPr>
      <w:r>
        <w:rPr>
          <w:rFonts w:asciiTheme="minorHAnsi" w:hAnsiTheme="minorHAnsi" w:cstheme="minorHAnsi"/>
          <w:sz w:val="22"/>
          <w:szCs w:val="22"/>
        </w:rPr>
        <w:t xml:space="preserve">The Applied Research Project will be graded holistically using a rubric and peer feedback. Please see the prompt sheet for additional details. </w:t>
      </w:r>
    </w:p>
    <w:p w14:paraId="42252B34" w14:textId="77777777" w:rsidR="005F056B" w:rsidRDefault="005F056B" w:rsidP="005F056B">
      <w:pPr>
        <w:rPr>
          <w:rFonts w:asciiTheme="minorHAnsi" w:hAnsiTheme="minorHAnsi" w:cstheme="minorHAnsi"/>
          <w:sz w:val="22"/>
          <w:szCs w:val="22"/>
        </w:rPr>
      </w:pPr>
    </w:p>
    <w:p w14:paraId="26F752CB" w14:textId="07D9CE3A" w:rsidR="005F056B" w:rsidRPr="00DA12A1" w:rsidRDefault="005F056B" w:rsidP="005F056B">
      <w:pPr>
        <w:rPr>
          <w:rFonts w:asciiTheme="minorHAnsi" w:hAnsiTheme="minorHAnsi" w:cstheme="minorHAnsi"/>
          <w:sz w:val="22"/>
          <w:szCs w:val="22"/>
        </w:rPr>
      </w:pPr>
      <w:r w:rsidRPr="00DA12A1">
        <w:rPr>
          <w:rFonts w:asciiTheme="minorHAnsi" w:hAnsiTheme="minorHAnsi" w:cstheme="minorHAnsi"/>
          <w:sz w:val="22"/>
          <w:szCs w:val="22"/>
          <w:u w:val="single"/>
        </w:rPr>
        <w:t>Training Project Presentation:</w:t>
      </w:r>
      <w:r w:rsidRPr="00DA12A1">
        <w:rPr>
          <w:rFonts w:asciiTheme="minorHAnsi" w:hAnsiTheme="minorHAnsi" w:cstheme="minorHAnsi"/>
          <w:sz w:val="22"/>
          <w:szCs w:val="22"/>
        </w:rPr>
        <w:t xml:space="preserve"> </w:t>
      </w:r>
      <w:r w:rsidR="003D7377">
        <w:rPr>
          <w:rFonts w:asciiTheme="minorHAnsi" w:hAnsiTheme="minorHAnsi" w:cstheme="minorHAnsi"/>
          <w:sz w:val="22"/>
          <w:szCs w:val="22"/>
        </w:rPr>
        <w:t xml:space="preserve">Individually, you will complete a content analysis of 15 job ads </w:t>
      </w:r>
      <w:r w:rsidR="00BF1C31">
        <w:rPr>
          <w:rFonts w:asciiTheme="minorHAnsi" w:hAnsiTheme="minorHAnsi" w:cstheme="minorHAnsi"/>
          <w:sz w:val="22"/>
          <w:szCs w:val="22"/>
        </w:rPr>
        <w:t>to determine the most sought-after communication skills in your desired future career</w:t>
      </w:r>
      <w:r w:rsidR="003D7377">
        <w:rPr>
          <w:rFonts w:asciiTheme="minorHAnsi" w:hAnsiTheme="minorHAnsi" w:cstheme="minorHAnsi"/>
          <w:sz w:val="22"/>
          <w:szCs w:val="22"/>
        </w:rPr>
        <w:t xml:space="preserve">. </w:t>
      </w:r>
      <w:r w:rsidR="00BF1C31">
        <w:rPr>
          <w:rFonts w:asciiTheme="minorHAnsi" w:hAnsiTheme="minorHAnsi" w:cstheme="minorHAnsi"/>
          <w:sz w:val="22"/>
          <w:szCs w:val="22"/>
        </w:rPr>
        <w:t>You will organize the results of your analysis into an infographic</w:t>
      </w:r>
      <w:r w:rsidR="009517DB">
        <w:rPr>
          <w:rFonts w:asciiTheme="minorHAnsi" w:hAnsiTheme="minorHAnsi" w:cstheme="minorHAnsi"/>
          <w:sz w:val="22"/>
          <w:szCs w:val="22"/>
        </w:rPr>
        <w:t xml:space="preserve"> and showcase it in class. You will then </w:t>
      </w:r>
      <w:proofErr w:type="gramStart"/>
      <w:r w:rsidR="009517DB">
        <w:rPr>
          <w:rFonts w:asciiTheme="minorHAnsi" w:hAnsiTheme="minorHAnsi" w:cstheme="minorHAnsi"/>
          <w:sz w:val="22"/>
          <w:szCs w:val="22"/>
        </w:rPr>
        <w:t>be placed</w:t>
      </w:r>
      <w:proofErr w:type="gramEnd"/>
      <w:r w:rsidR="009517DB">
        <w:rPr>
          <w:rFonts w:asciiTheme="minorHAnsi" w:hAnsiTheme="minorHAnsi" w:cstheme="minorHAnsi"/>
          <w:sz w:val="22"/>
          <w:szCs w:val="22"/>
        </w:rPr>
        <w:t xml:space="preserve"> into research groups based on common results of your analyses</w:t>
      </w:r>
      <w:r w:rsidR="00806382">
        <w:rPr>
          <w:rFonts w:asciiTheme="minorHAnsi" w:hAnsiTheme="minorHAnsi" w:cstheme="minorHAnsi"/>
          <w:sz w:val="22"/>
          <w:szCs w:val="22"/>
        </w:rPr>
        <w:t xml:space="preserve"> (</w:t>
      </w:r>
      <w:r w:rsidR="000E63B5">
        <w:rPr>
          <w:rFonts w:asciiTheme="minorHAnsi" w:hAnsiTheme="minorHAnsi" w:cstheme="minorHAnsi"/>
          <w:sz w:val="22"/>
          <w:szCs w:val="22"/>
        </w:rPr>
        <w:t>e.g.,</w:t>
      </w:r>
      <w:r w:rsidR="00806382">
        <w:rPr>
          <w:rFonts w:asciiTheme="minorHAnsi" w:hAnsiTheme="minorHAnsi" w:cstheme="minorHAnsi"/>
          <w:sz w:val="22"/>
          <w:szCs w:val="22"/>
        </w:rPr>
        <w:t xml:space="preserve"> leadership, </w:t>
      </w:r>
      <w:r w:rsidR="000F439B">
        <w:rPr>
          <w:rFonts w:asciiTheme="minorHAnsi" w:hAnsiTheme="minorHAnsi" w:cstheme="minorHAnsi"/>
          <w:sz w:val="22"/>
          <w:szCs w:val="22"/>
        </w:rPr>
        <w:t>written communication, etc.)</w:t>
      </w:r>
      <w:r w:rsidR="009517DB">
        <w:rPr>
          <w:rFonts w:asciiTheme="minorHAnsi" w:hAnsiTheme="minorHAnsi" w:cstheme="minorHAnsi"/>
          <w:sz w:val="22"/>
          <w:szCs w:val="22"/>
        </w:rPr>
        <w:t xml:space="preserve">. </w:t>
      </w:r>
      <w:r w:rsidRPr="00DA12A1">
        <w:rPr>
          <w:rFonts w:asciiTheme="minorHAnsi" w:hAnsiTheme="minorHAnsi" w:cstheme="minorHAnsi"/>
          <w:sz w:val="22"/>
          <w:szCs w:val="22"/>
        </w:rPr>
        <w:t xml:space="preserve">In groups of 3-4, you will </w:t>
      </w:r>
      <w:r w:rsidR="00414698">
        <w:rPr>
          <w:rFonts w:asciiTheme="minorHAnsi" w:hAnsiTheme="minorHAnsi" w:cstheme="minorHAnsi"/>
          <w:sz w:val="22"/>
          <w:szCs w:val="22"/>
        </w:rPr>
        <w:t xml:space="preserve">then </w:t>
      </w:r>
      <w:r w:rsidRPr="00DA12A1">
        <w:rPr>
          <w:rFonts w:asciiTheme="minorHAnsi" w:hAnsiTheme="minorHAnsi" w:cstheme="minorHAnsi"/>
          <w:sz w:val="22"/>
          <w:szCs w:val="22"/>
        </w:rPr>
        <w:t xml:space="preserve">research, develop, and deliver a 35-minute training presentation in which you teach the class about </w:t>
      </w:r>
      <w:r w:rsidR="00414698">
        <w:rPr>
          <w:rFonts w:asciiTheme="minorHAnsi" w:hAnsiTheme="minorHAnsi" w:cstheme="minorHAnsi"/>
          <w:sz w:val="22"/>
          <w:szCs w:val="22"/>
        </w:rPr>
        <w:t>the common communication skill</w:t>
      </w:r>
      <w:r w:rsidRPr="00DA12A1">
        <w:rPr>
          <w:rFonts w:asciiTheme="minorHAnsi" w:hAnsiTheme="minorHAnsi" w:cstheme="minorHAnsi"/>
          <w:sz w:val="22"/>
          <w:szCs w:val="22"/>
        </w:rPr>
        <w:t xml:space="preserve">. Your presentation should be targeted for your given audience (college students who will be entering the work force soon) and provide practical information, advice, and a demonstration or activity for using your group’s topic in the workplace. Research should include both scholarly and popular sources and be cited appropriately during the presentation. All group members must participate actively in the presentation. </w:t>
      </w:r>
    </w:p>
    <w:p w14:paraId="792FF49C" w14:textId="77777777" w:rsidR="005F056B" w:rsidRPr="00DA12A1" w:rsidRDefault="005F056B" w:rsidP="005F056B">
      <w:pPr>
        <w:rPr>
          <w:rFonts w:asciiTheme="minorHAnsi" w:hAnsiTheme="minorHAnsi" w:cstheme="minorHAnsi"/>
          <w:sz w:val="22"/>
          <w:szCs w:val="22"/>
        </w:rPr>
      </w:pPr>
    </w:p>
    <w:p w14:paraId="3FC7EDB9" w14:textId="77777777" w:rsidR="005F056B" w:rsidRDefault="005F056B" w:rsidP="005F056B">
      <w:pPr>
        <w:rPr>
          <w:rFonts w:asciiTheme="minorHAnsi" w:hAnsiTheme="minorHAnsi" w:cstheme="minorHAnsi"/>
          <w:sz w:val="22"/>
          <w:szCs w:val="22"/>
        </w:rPr>
      </w:pPr>
      <w:r w:rsidRPr="00DA12A1">
        <w:rPr>
          <w:rFonts w:asciiTheme="minorHAnsi" w:hAnsiTheme="minorHAnsi" w:cstheme="minorHAnsi"/>
          <w:sz w:val="22"/>
          <w:szCs w:val="22"/>
        </w:rPr>
        <w:t>The Training Project Presentation will be graded holistically using a rubric and peer feedback. The group will earn a grade collectively, rather than individually. Please see the prompt sheet for additional details.</w:t>
      </w:r>
      <w:r>
        <w:rPr>
          <w:rFonts w:asciiTheme="minorHAnsi" w:hAnsiTheme="minorHAnsi" w:cstheme="minorHAnsi"/>
          <w:sz w:val="22"/>
          <w:szCs w:val="22"/>
        </w:rPr>
        <w:t xml:space="preserve"> </w:t>
      </w:r>
    </w:p>
    <w:p w14:paraId="73F79F28" w14:textId="77777777" w:rsidR="005F056B" w:rsidRPr="00E05114" w:rsidRDefault="005F056B" w:rsidP="005F056B">
      <w:pPr>
        <w:rPr>
          <w:rFonts w:asciiTheme="minorHAnsi" w:hAnsiTheme="minorHAnsi" w:cstheme="minorHAnsi"/>
          <w:sz w:val="22"/>
          <w:szCs w:val="22"/>
        </w:rPr>
      </w:pPr>
    </w:p>
    <w:p w14:paraId="0575C3E9" w14:textId="49C94230" w:rsidR="007E06EA" w:rsidRPr="00054BA8" w:rsidRDefault="005F056B" w:rsidP="005F056B">
      <w:pPr>
        <w:rPr>
          <w:rFonts w:asciiTheme="minorHAnsi" w:hAnsiTheme="minorHAnsi" w:cstheme="minorHAnsi"/>
          <w:sz w:val="22"/>
          <w:szCs w:val="22"/>
        </w:rPr>
      </w:pPr>
      <w:r w:rsidRPr="00054BA8">
        <w:rPr>
          <w:rFonts w:asciiTheme="minorHAnsi" w:hAnsiTheme="minorHAnsi" w:cstheme="minorHAnsi"/>
          <w:sz w:val="22"/>
          <w:szCs w:val="22"/>
          <w:u w:val="single"/>
        </w:rPr>
        <w:t>Training Project Documentation:</w:t>
      </w:r>
      <w:r w:rsidRPr="00054BA8">
        <w:rPr>
          <w:rFonts w:asciiTheme="minorHAnsi" w:hAnsiTheme="minorHAnsi" w:cstheme="minorHAnsi"/>
          <w:sz w:val="22"/>
          <w:szCs w:val="22"/>
        </w:rPr>
        <w:t xml:space="preserve"> </w:t>
      </w:r>
      <w:r w:rsidR="005B14AD" w:rsidRPr="00054BA8">
        <w:rPr>
          <w:rFonts w:asciiTheme="minorHAnsi" w:hAnsiTheme="minorHAnsi" w:cstheme="minorHAnsi"/>
          <w:sz w:val="22"/>
          <w:szCs w:val="22"/>
        </w:rPr>
        <w:t>During the training project, you will individual</w:t>
      </w:r>
      <w:r w:rsidR="00D01B7F">
        <w:rPr>
          <w:rFonts w:asciiTheme="minorHAnsi" w:hAnsiTheme="minorHAnsi" w:cstheme="minorHAnsi"/>
          <w:sz w:val="22"/>
          <w:szCs w:val="22"/>
        </w:rPr>
        <w:t>l</w:t>
      </w:r>
      <w:r w:rsidR="005B14AD" w:rsidRPr="00054BA8">
        <w:rPr>
          <w:rFonts w:asciiTheme="minorHAnsi" w:hAnsiTheme="minorHAnsi" w:cstheme="minorHAnsi"/>
          <w:sz w:val="22"/>
          <w:szCs w:val="22"/>
        </w:rPr>
        <w:t xml:space="preserve">y </w:t>
      </w:r>
      <w:r w:rsidR="00CC48A4">
        <w:rPr>
          <w:rFonts w:asciiTheme="minorHAnsi" w:hAnsiTheme="minorHAnsi" w:cstheme="minorHAnsi"/>
          <w:sz w:val="22"/>
          <w:szCs w:val="22"/>
        </w:rPr>
        <w:t>document</w:t>
      </w:r>
      <w:r w:rsidR="005B14AD" w:rsidRPr="00054BA8">
        <w:rPr>
          <w:rFonts w:asciiTheme="minorHAnsi" w:hAnsiTheme="minorHAnsi" w:cstheme="minorHAnsi"/>
          <w:sz w:val="22"/>
          <w:szCs w:val="22"/>
        </w:rPr>
        <w:t xml:space="preserve"> your </w:t>
      </w:r>
      <w:r w:rsidR="007E06EA" w:rsidRPr="00054BA8">
        <w:rPr>
          <w:rFonts w:asciiTheme="minorHAnsi" w:hAnsiTheme="minorHAnsi" w:cstheme="minorHAnsi"/>
          <w:sz w:val="22"/>
          <w:szCs w:val="22"/>
        </w:rPr>
        <w:t xml:space="preserve">process. The documentation will include each of the following elements: </w:t>
      </w:r>
    </w:p>
    <w:p w14:paraId="7DA1B046" w14:textId="65AEEEC4" w:rsidR="005F056B" w:rsidRPr="00054BA8" w:rsidRDefault="007E06EA" w:rsidP="007E06EA">
      <w:pPr>
        <w:pStyle w:val="ListParagraph"/>
        <w:numPr>
          <w:ilvl w:val="0"/>
          <w:numId w:val="48"/>
        </w:numPr>
        <w:rPr>
          <w:rFonts w:asciiTheme="minorHAnsi" w:hAnsiTheme="minorHAnsi" w:cstheme="minorHAnsi"/>
        </w:rPr>
      </w:pPr>
      <w:r w:rsidRPr="00054BA8">
        <w:rPr>
          <w:rFonts w:asciiTheme="minorHAnsi" w:hAnsiTheme="minorHAnsi" w:cstheme="minorHAnsi"/>
        </w:rPr>
        <w:t>Infographic</w:t>
      </w:r>
      <w:r w:rsidR="005F056B" w:rsidRPr="00054BA8">
        <w:rPr>
          <w:rFonts w:asciiTheme="minorHAnsi" w:hAnsiTheme="minorHAnsi" w:cstheme="minorHAnsi"/>
        </w:rPr>
        <w:t xml:space="preserve"> </w:t>
      </w:r>
    </w:p>
    <w:p w14:paraId="030AB81D" w14:textId="488FEC02" w:rsidR="000F439B" w:rsidRPr="00054BA8" w:rsidRDefault="000F439B" w:rsidP="007E06EA">
      <w:pPr>
        <w:pStyle w:val="ListParagraph"/>
        <w:numPr>
          <w:ilvl w:val="0"/>
          <w:numId w:val="48"/>
        </w:numPr>
        <w:rPr>
          <w:rFonts w:asciiTheme="minorHAnsi" w:hAnsiTheme="minorHAnsi" w:cstheme="minorHAnsi"/>
        </w:rPr>
      </w:pPr>
      <w:r w:rsidRPr="00054BA8">
        <w:rPr>
          <w:rFonts w:asciiTheme="minorHAnsi" w:hAnsiTheme="minorHAnsi" w:cstheme="minorHAnsi"/>
        </w:rPr>
        <w:t>Job Ads used for content analysis</w:t>
      </w:r>
    </w:p>
    <w:p w14:paraId="5661CA23" w14:textId="4AFB7388" w:rsidR="000F439B" w:rsidRPr="00054BA8" w:rsidRDefault="004B3800" w:rsidP="007E06EA">
      <w:pPr>
        <w:pStyle w:val="ListParagraph"/>
        <w:numPr>
          <w:ilvl w:val="0"/>
          <w:numId w:val="48"/>
        </w:numPr>
        <w:rPr>
          <w:rFonts w:asciiTheme="minorHAnsi" w:hAnsiTheme="minorHAnsi" w:cstheme="minorHAnsi"/>
        </w:rPr>
      </w:pPr>
      <w:r w:rsidRPr="00054BA8">
        <w:rPr>
          <w:rFonts w:asciiTheme="minorHAnsi" w:hAnsiTheme="minorHAnsi" w:cstheme="minorHAnsi"/>
        </w:rPr>
        <w:t>Team Action Plan</w:t>
      </w:r>
    </w:p>
    <w:p w14:paraId="2B8C011F" w14:textId="22B92240" w:rsidR="004B3800" w:rsidRPr="00054BA8" w:rsidRDefault="004B3800" w:rsidP="007E06EA">
      <w:pPr>
        <w:pStyle w:val="ListParagraph"/>
        <w:numPr>
          <w:ilvl w:val="0"/>
          <w:numId w:val="48"/>
        </w:numPr>
        <w:rPr>
          <w:rFonts w:asciiTheme="minorHAnsi" w:hAnsiTheme="minorHAnsi" w:cstheme="minorHAnsi"/>
        </w:rPr>
      </w:pPr>
      <w:r w:rsidRPr="00054BA8">
        <w:rPr>
          <w:rFonts w:asciiTheme="minorHAnsi" w:hAnsiTheme="minorHAnsi" w:cstheme="minorHAnsi"/>
        </w:rPr>
        <w:t>Team Meeting Worksheet 1</w:t>
      </w:r>
    </w:p>
    <w:p w14:paraId="3363C2EC" w14:textId="5B17FE69" w:rsidR="004B3800" w:rsidRPr="00054BA8" w:rsidRDefault="004B3800" w:rsidP="007E06EA">
      <w:pPr>
        <w:pStyle w:val="ListParagraph"/>
        <w:numPr>
          <w:ilvl w:val="0"/>
          <w:numId w:val="48"/>
        </w:numPr>
        <w:rPr>
          <w:rFonts w:asciiTheme="minorHAnsi" w:hAnsiTheme="minorHAnsi" w:cstheme="minorHAnsi"/>
        </w:rPr>
      </w:pPr>
      <w:r w:rsidRPr="00054BA8">
        <w:rPr>
          <w:rFonts w:asciiTheme="minorHAnsi" w:hAnsiTheme="minorHAnsi" w:cstheme="minorHAnsi"/>
        </w:rPr>
        <w:t>Team Meeting Worksheet 2</w:t>
      </w:r>
    </w:p>
    <w:p w14:paraId="4287E4D3" w14:textId="378C425D" w:rsidR="004B3800" w:rsidRPr="00054BA8" w:rsidRDefault="00054BA8" w:rsidP="007E06EA">
      <w:pPr>
        <w:pStyle w:val="ListParagraph"/>
        <w:numPr>
          <w:ilvl w:val="0"/>
          <w:numId w:val="48"/>
        </w:numPr>
        <w:rPr>
          <w:rFonts w:asciiTheme="minorHAnsi" w:hAnsiTheme="minorHAnsi" w:cstheme="minorHAnsi"/>
        </w:rPr>
      </w:pPr>
      <w:r w:rsidRPr="00054BA8">
        <w:rPr>
          <w:rFonts w:asciiTheme="minorHAnsi" w:hAnsiTheme="minorHAnsi" w:cstheme="minorHAnsi"/>
        </w:rPr>
        <w:t>Project Reflection</w:t>
      </w:r>
    </w:p>
    <w:p w14:paraId="3EF45940" w14:textId="77777777" w:rsidR="005F056B" w:rsidRPr="00054BA8" w:rsidRDefault="005F056B" w:rsidP="005F056B">
      <w:pPr>
        <w:rPr>
          <w:rFonts w:asciiTheme="minorHAnsi" w:hAnsiTheme="minorHAnsi" w:cstheme="minorHAnsi"/>
          <w:sz w:val="22"/>
          <w:szCs w:val="22"/>
        </w:rPr>
      </w:pPr>
    </w:p>
    <w:p w14:paraId="3F10D4C6" w14:textId="30827404" w:rsidR="005F056B" w:rsidRDefault="005F056B" w:rsidP="005F056B">
      <w:pPr>
        <w:rPr>
          <w:rFonts w:asciiTheme="minorHAnsi" w:hAnsiTheme="minorHAnsi" w:cstheme="minorHAnsi"/>
          <w:sz w:val="22"/>
          <w:szCs w:val="22"/>
        </w:rPr>
      </w:pPr>
      <w:r w:rsidRPr="00054BA8">
        <w:rPr>
          <w:rFonts w:asciiTheme="minorHAnsi" w:hAnsiTheme="minorHAnsi" w:cstheme="minorHAnsi"/>
          <w:sz w:val="22"/>
          <w:szCs w:val="22"/>
        </w:rPr>
        <w:t>The Training Project Individual Documentation will be graded holistically. Please see the prompt sheet for additional details.</w:t>
      </w:r>
      <w:r>
        <w:rPr>
          <w:rFonts w:asciiTheme="minorHAnsi" w:hAnsiTheme="minorHAnsi" w:cstheme="minorHAnsi"/>
          <w:sz w:val="22"/>
          <w:szCs w:val="22"/>
        </w:rPr>
        <w:t xml:space="preserve"> </w:t>
      </w:r>
    </w:p>
    <w:p w14:paraId="1141EC2A" w14:textId="290DBC75" w:rsidR="005566DD" w:rsidRDefault="005566DD" w:rsidP="005F056B">
      <w:pPr>
        <w:rPr>
          <w:rFonts w:asciiTheme="minorHAnsi" w:hAnsiTheme="minorHAnsi" w:cstheme="minorHAnsi"/>
          <w:sz w:val="22"/>
          <w:szCs w:val="22"/>
        </w:rPr>
      </w:pPr>
    </w:p>
    <w:p w14:paraId="1B1079F9" w14:textId="48FD1157" w:rsidR="005566DD" w:rsidRPr="000814C2" w:rsidRDefault="009828E9" w:rsidP="005566DD">
      <w:pPr>
        <w:rPr>
          <w:rFonts w:asciiTheme="minorHAnsi" w:hAnsiTheme="minorHAnsi" w:cstheme="minorHAnsi"/>
          <w:sz w:val="22"/>
          <w:szCs w:val="22"/>
        </w:rPr>
      </w:pPr>
      <w:r w:rsidRPr="000814C2">
        <w:rPr>
          <w:rFonts w:asciiTheme="minorHAnsi" w:hAnsiTheme="minorHAnsi" w:cstheme="minorHAnsi"/>
          <w:sz w:val="22"/>
          <w:szCs w:val="22"/>
          <w:u w:val="single"/>
        </w:rPr>
        <w:t>Observation</w:t>
      </w:r>
      <w:r w:rsidR="005566DD" w:rsidRPr="000814C2">
        <w:rPr>
          <w:rFonts w:asciiTheme="minorHAnsi" w:hAnsiTheme="minorHAnsi" w:cstheme="minorHAnsi"/>
          <w:sz w:val="22"/>
          <w:szCs w:val="22"/>
          <w:u w:val="single"/>
        </w:rPr>
        <w:t xml:space="preserve"> Essay:</w:t>
      </w:r>
      <w:r w:rsidR="005566DD" w:rsidRPr="000814C2">
        <w:rPr>
          <w:rFonts w:asciiTheme="minorHAnsi" w:hAnsiTheme="minorHAnsi" w:cstheme="minorHAnsi"/>
          <w:sz w:val="22"/>
          <w:szCs w:val="22"/>
        </w:rPr>
        <w:t xml:space="preserve"> Individually, you will </w:t>
      </w:r>
      <w:r w:rsidR="00054BA8" w:rsidRPr="000814C2">
        <w:rPr>
          <w:rFonts w:asciiTheme="minorHAnsi" w:hAnsiTheme="minorHAnsi" w:cstheme="minorHAnsi"/>
          <w:sz w:val="22"/>
          <w:szCs w:val="22"/>
        </w:rPr>
        <w:t>observe two</w:t>
      </w:r>
      <w:r w:rsidR="00AB5694" w:rsidRPr="000814C2">
        <w:rPr>
          <w:rFonts w:asciiTheme="minorHAnsi" w:hAnsiTheme="minorHAnsi" w:cstheme="minorHAnsi"/>
          <w:sz w:val="22"/>
          <w:szCs w:val="22"/>
        </w:rPr>
        <w:t xml:space="preserve"> </w:t>
      </w:r>
      <w:r w:rsidR="008F6926" w:rsidRPr="000814C2">
        <w:rPr>
          <w:rFonts w:asciiTheme="minorHAnsi" w:hAnsiTheme="minorHAnsi" w:cstheme="minorHAnsi"/>
          <w:sz w:val="22"/>
          <w:szCs w:val="22"/>
        </w:rPr>
        <w:t>workplace groups</w:t>
      </w:r>
      <w:r w:rsidR="00AB5694" w:rsidRPr="000814C2">
        <w:rPr>
          <w:rFonts w:asciiTheme="minorHAnsi" w:hAnsiTheme="minorHAnsi" w:cstheme="minorHAnsi"/>
          <w:sz w:val="22"/>
          <w:szCs w:val="22"/>
        </w:rPr>
        <w:t xml:space="preserve"> as they conduct some sort of business or activity (</w:t>
      </w:r>
      <w:r w:rsidR="002E60B2" w:rsidRPr="000814C2">
        <w:rPr>
          <w:rFonts w:asciiTheme="minorHAnsi" w:hAnsiTheme="minorHAnsi" w:cstheme="minorHAnsi"/>
          <w:sz w:val="22"/>
          <w:szCs w:val="22"/>
        </w:rPr>
        <w:t>e.g.,</w:t>
      </w:r>
      <w:r w:rsidR="00AB5694" w:rsidRPr="000814C2">
        <w:rPr>
          <w:rFonts w:asciiTheme="minorHAnsi" w:hAnsiTheme="minorHAnsi" w:cstheme="minorHAnsi"/>
          <w:sz w:val="22"/>
          <w:szCs w:val="22"/>
        </w:rPr>
        <w:t xml:space="preserve"> a campus org </w:t>
      </w:r>
      <w:proofErr w:type="spellStart"/>
      <w:r w:rsidR="00AB5694" w:rsidRPr="000814C2">
        <w:rPr>
          <w:rFonts w:asciiTheme="minorHAnsi" w:hAnsiTheme="minorHAnsi" w:cstheme="minorHAnsi"/>
          <w:sz w:val="22"/>
          <w:szCs w:val="22"/>
        </w:rPr>
        <w:t>eBoard</w:t>
      </w:r>
      <w:proofErr w:type="spellEnd"/>
      <w:r w:rsidR="00BC6586" w:rsidRPr="000814C2">
        <w:rPr>
          <w:rFonts w:asciiTheme="minorHAnsi" w:hAnsiTheme="minorHAnsi" w:cstheme="minorHAnsi"/>
          <w:sz w:val="22"/>
          <w:szCs w:val="22"/>
        </w:rPr>
        <w:t xml:space="preserve"> meeting, a high school faculty meeting, a professional dance rehearsal).</w:t>
      </w:r>
      <w:r w:rsidR="005566DD" w:rsidRPr="000814C2">
        <w:rPr>
          <w:rFonts w:asciiTheme="minorHAnsi" w:hAnsiTheme="minorHAnsi" w:cstheme="minorHAnsi"/>
          <w:sz w:val="22"/>
          <w:szCs w:val="22"/>
        </w:rPr>
        <w:t xml:space="preserve"> Then you will write a </w:t>
      </w:r>
      <w:proofErr w:type="gramStart"/>
      <w:r w:rsidR="005566DD" w:rsidRPr="000814C2">
        <w:rPr>
          <w:rFonts w:asciiTheme="minorHAnsi" w:hAnsiTheme="minorHAnsi" w:cstheme="minorHAnsi"/>
          <w:sz w:val="22"/>
          <w:szCs w:val="22"/>
        </w:rPr>
        <w:t>1000-1500 word</w:t>
      </w:r>
      <w:proofErr w:type="gramEnd"/>
      <w:r w:rsidR="005566DD" w:rsidRPr="000814C2">
        <w:rPr>
          <w:rFonts w:asciiTheme="minorHAnsi" w:hAnsiTheme="minorHAnsi" w:cstheme="minorHAnsi"/>
          <w:sz w:val="22"/>
          <w:szCs w:val="22"/>
        </w:rPr>
        <w:t xml:space="preserve"> essay in which you </w:t>
      </w:r>
      <w:r w:rsidR="008F6926" w:rsidRPr="000814C2">
        <w:rPr>
          <w:rFonts w:asciiTheme="minorHAnsi" w:hAnsiTheme="minorHAnsi" w:cstheme="minorHAnsi"/>
          <w:sz w:val="22"/>
          <w:szCs w:val="22"/>
        </w:rPr>
        <w:t xml:space="preserve">compare/contrast the groups’ verbal and nonverbal communication practices, conflicts and any resolutions, </w:t>
      </w:r>
      <w:r w:rsidR="00833174" w:rsidRPr="000814C2">
        <w:rPr>
          <w:rFonts w:asciiTheme="minorHAnsi" w:hAnsiTheme="minorHAnsi" w:cstheme="minorHAnsi"/>
          <w:sz w:val="22"/>
          <w:szCs w:val="22"/>
        </w:rPr>
        <w:t xml:space="preserve">meeting organization, and group roles. You will then </w:t>
      </w:r>
      <w:r w:rsidR="005566DD" w:rsidRPr="000814C2">
        <w:rPr>
          <w:rFonts w:asciiTheme="minorHAnsi" w:hAnsiTheme="minorHAnsi" w:cstheme="minorHAnsi"/>
          <w:sz w:val="22"/>
          <w:szCs w:val="22"/>
        </w:rPr>
        <w:t xml:space="preserve">reflect on what you learned from the experience. The goal of the </w:t>
      </w:r>
      <w:r w:rsidR="00833174" w:rsidRPr="000814C2">
        <w:rPr>
          <w:rFonts w:asciiTheme="minorHAnsi" w:hAnsiTheme="minorHAnsi" w:cstheme="minorHAnsi"/>
          <w:sz w:val="22"/>
          <w:szCs w:val="22"/>
        </w:rPr>
        <w:t>Observation</w:t>
      </w:r>
      <w:r w:rsidR="005566DD" w:rsidRPr="000814C2">
        <w:rPr>
          <w:rFonts w:asciiTheme="minorHAnsi" w:hAnsiTheme="minorHAnsi" w:cstheme="minorHAnsi"/>
          <w:sz w:val="22"/>
          <w:szCs w:val="22"/>
        </w:rPr>
        <w:t xml:space="preserve"> Essay is to </w:t>
      </w:r>
      <w:r w:rsidR="000814C2" w:rsidRPr="000814C2">
        <w:rPr>
          <w:rFonts w:asciiTheme="minorHAnsi" w:hAnsiTheme="minorHAnsi" w:cstheme="minorHAnsi"/>
          <w:sz w:val="22"/>
          <w:szCs w:val="22"/>
        </w:rPr>
        <w:t>apply communication concepts and theories to real workplaces</w:t>
      </w:r>
      <w:r w:rsidR="005566DD" w:rsidRPr="000814C2">
        <w:rPr>
          <w:rFonts w:asciiTheme="minorHAnsi" w:hAnsiTheme="minorHAnsi" w:cstheme="minorHAnsi"/>
          <w:sz w:val="22"/>
          <w:szCs w:val="22"/>
        </w:rPr>
        <w:t xml:space="preserve">, use primary sources, and reflect on communication theory through writing. </w:t>
      </w:r>
    </w:p>
    <w:p w14:paraId="6223F5EF" w14:textId="77777777" w:rsidR="005566DD" w:rsidRPr="000814C2" w:rsidRDefault="005566DD" w:rsidP="005566DD">
      <w:pPr>
        <w:rPr>
          <w:rFonts w:asciiTheme="minorHAnsi" w:hAnsiTheme="minorHAnsi" w:cstheme="minorHAnsi"/>
          <w:sz w:val="22"/>
          <w:szCs w:val="22"/>
        </w:rPr>
      </w:pPr>
    </w:p>
    <w:p w14:paraId="0F03ACFF" w14:textId="2D190C10" w:rsidR="005566DD" w:rsidRDefault="005566DD" w:rsidP="005F056B">
      <w:pPr>
        <w:rPr>
          <w:rFonts w:asciiTheme="minorHAnsi" w:hAnsiTheme="minorHAnsi" w:cstheme="minorHAnsi"/>
          <w:sz w:val="22"/>
          <w:szCs w:val="22"/>
        </w:rPr>
      </w:pPr>
      <w:r w:rsidRPr="000814C2">
        <w:rPr>
          <w:rFonts w:asciiTheme="minorHAnsi" w:hAnsiTheme="minorHAnsi" w:cstheme="minorHAnsi"/>
          <w:sz w:val="22"/>
          <w:szCs w:val="22"/>
        </w:rPr>
        <w:t>The essay will be graded holistically using a rubric. Please see the prompt sheet for additional details.</w:t>
      </w:r>
      <w:r>
        <w:rPr>
          <w:rFonts w:asciiTheme="minorHAnsi" w:hAnsiTheme="minorHAnsi" w:cstheme="minorHAnsi"/>
          <w:sz w:val="22"/>
          <w:szCs w:val="22"/>
        </w:rPr>
        <w:t xml:space="preserve"> </w:t>
      </w:r>
    </w:p>
    <w:p w14:paraId="03BF98AF" w14:textId="77777777" w:rsidR="005F056B" w:rsidRDefault="005F056B" w:rsidP="005F056B">
      <w:pPr>
        <w:rPr>
          <w:rFonts w:asciiTheme="minorHAnsi" w:hAnsiTheme="minorHAnsi" w:cstheme="minorHAnsi"/>
          <w:sz w:val="22"/>
          <w:szCs w:val="22"/>
        </w:rPr>
      </w:pPr>
    </w:p>
    <w:p w14:paraId="68512280" w14:textId="3F3095B9" w:rsidR="005F056B" w:rsidRDefault="005F056B" w:rsidP="005F056B">
      <w:pPr>
        <w:rPr>
          <w:rFonts w:asciiTheme="minorHAnsi" w:hAnsiTheme="minorHAnsi" w:cstheme="minorHAnsi"/>
          <w:sz w:val="22"/>
          <w:szCs w:val="22"/>
        </w:rPr>
      </w:pPr>
      <w:r w:rsidRPr="00B96136">
        <w:rPr>
          <w:rFonts w:asciiTheme="minorHAnsi" w:hAnsiTheme="minorHAnsi" w:cstheme="minorHAnsi"/>
          <w:sz w:val="22"/>
          <w:szCs w:val="22"/>
          <w:u w:val="single"/>
        </w:rPr>
        <w:t>Exams:</w:t>
      </w:r>
      <w:r>
        <w:rPr>
          <w:rFonts w:asciiTheme="minorHAnsi" w:hAnsiTheme="minorHAnsi" w:cstheme="minorHAnsi"/>
          <w:sz w:val="22"/>
          <w:szCs w:val="22"/>
        </w:rPr>
        <w:t xml:space="preserve"> You will take 2 exams this semester to assess your knowledge of and ability to apply key concepts in professional communication. For each exam, you may choose 1 of the following formats: </w:t>
      </w:r>
    </w:p>
    <w:p w14:paraId="0BA579CC" w14:textId="2F8F11A5" w:rsidR="005F056B" w:rsidRDefault="005F056B" w:rsidP="005F056B">
      <w:pPr>
        <w:pStyle w:val="ListParagraph"/>
        <w:numPr>
          <w:ilvl w:val="0"/>
          <w:numId w:val="39"/>
        </w:numPr>
        <w:rPr>
          <w:rFonts w:asciiTheme="minorHAnsi" w:hAnsiTheme="minorHAnsi" w:cstheme="minorHAnsi"/>
        </w:rPr>
      </w:pPr>
      <w:r>
        <w:rPr>
          <w:rFonts w:asciiTheme="minorHAnsi" w:hAnsiTheme="minorHAnsi" w:cstheme="minorHAnsi"/>
        </w:rPr>
        <w:t xml:space="preserve">Take-home essay: you will have </w:t>
      </w:r>
      <w:r w:rsidR="006F5B9C">
        <w:rPr>
          <w:rFonts w:asciiTheme="minorHAnsi" w:hAnsiTheme="minorHAnsi" w:cstheme="minorHAnsi"/>
        </w:rPr>
        <w:t>two weeks</w:t>
      </w:r>
      <w:r>
        <w:rPr>
          <w:rFonts w:asciiTheme="minorHAnsi" w:hAnsiTheme="minorHAnsi" w:cstheme="minorHAnsi"/>
        </w:rPr>
        <w:t xml:space="preserve"> to write your exam responses, using any course notes or sources you need. You may visit the Writing Center for assistance, but you should write your exam yourself.</w:t>
      </w:r>
    </w:p>
    <w:p w14:paraId="663E2CCC" w14:textId="77777777" w:rsidR="005F056B" w:rsidRDefault="005F056B" w:rsidP="005F056B">
      <w:pPr>
        <w:pStyle w:val="ListParagraph"/>
        <w:numPr>
          <w:ilvl w:val="0"/>
          <w:numId w:val="39"/>
        </w:numPr>
        <w:rPr>
          <w:rFonts w:asciiTheme="minorHAnsi" w:hAnsiTheme="minorHAnsi" w:cstheme="minorHAnsi"/>
        </w:rPr>
      </w:pPr>
      <w:r>
        <w:rPr>
          <w:rFonts w:asciiTheme="minorHAnsi" w:hAnsiTheme="minorHAnsi" w:cstheme="minorHAnsi"/>
        </w:rPr>
        <w:lastRenderedPageBreak/>
        <w:t xml:space="preserve">Office conversation: you and </w:t>
      </w:r>
      <w:r w:rsidRPr="00F35BCD">
        <w:rPr>
          <w:rFonts w:asciiTheme="minorHAnsi" w:hAnsiTheme="minorHAnsi" w:cstheme="minorHAnsi"/>
          <w:i/>
          <w:iCs/>
        </w:rPr>
        <w:t>up to</w:t>
      </w:r>
      <w:r>
        <w:rPr>
          <w:rFonts w:asciiTheme="minorHAnsi" w:hAnsiTheme="minorHAnsi" w:cstheme="minorHAnsi"/>
        </w:rPr>
        <w:t xml:space="preserve"> 4 other classmates will discuss the answers to the exam with your instructor during office hours. The conversation should last about an hour, and you will be expected to contribute significantly and cite sources verbally, using any notes you bring. </w:t>
      </w:r>
    </w:p>
    <w:p w14:paraId="7A4975F5" w14:textId="77777777" w:rsidR="005F056B" w:rsidRPr="00D36242" w:rsidRDefault="005F056B" w:rsidP="005F056B">
      <w:pPr>
        <w:pStyle w:val="ListParagraph"/>
        <w:numPr>
          <w:ilvl w:val="0"/>
          <w:numId w:val="39"/>
        </w:numPr>
        <w:rPr>
          <w:rFonts w:asciiTheme="minorHAnsi" w:hAnsiTheme="minorHAnsi" w:cstheme="minorHAnsi"/>
        </w:rPr>
      </w:pPr>
      <w:r>
        <w:rPr>
          <w:rFonts w:asciiTheme="minorHAnsi" w:hAnsiTheme="minorHAnsi" w:cstheme="minorHAnsi"/>
        </w:rPr>
        <w:t xml:space="preserve">Creative project: you may answer the exam questions in any creative format you please (poetry, photography, dance, painting, etc.), and include a </w:t>
      </w:r>
      <w:proofErr w:type="gramStart"/>
      <w:r>
        <w:rPr>
          <w:rFonts w:asciiTheme="minorHAnsi" w:hAnsiTheme="minorHAnsi" w:cstheme="minorHAnsi"/>
        </w:rPr>
        <w:t>500 word</w:t>
      </w:r>
      <w:proofErr w:type="gramEnd"/>
      <w:r>
        <w:rPr>
          <w:rFonts w:asciiTheme="minorHAnsi" w:hAnsiTheme="minorHAnsi" w:cstheme="minorHAnsi"/>
        </w:rPr>
        <w:t xml:space="preserve"> reflection with references list. </w:t>
      </w:r>
    </w:p>
    <w:p w14:paraId="6F3F2EC3" w14:textId="77777777" w:rsidR="005F056B" w:rsidRDefault="005F056B" w:rsidP="005F056B">
      <w:pPr>
        <w:rPr>
          <w:rFonts w:asciiTheme="minorHAnsi" w:hAnsiTheme="minorHAnsi" w:cstheme="minorHAnsi"/>
          <w:sz w:val="22"/>
          <w:szCs w:val="22"/>
        </w:rPr>
      </w:pPr>
      <w:r>
        <w:rPr>
          <w:rFonts w:asciiTheme="minorHAnsi" w:hAnsiTheme="minorHAnsi" w:cstheme="minorHAnsi"/>
          <w:sz w:val="22"/>
          <w:szCs w:val="22"/>
        </w:rPr>
        <w:t xml:space="preserve">You will </w:t>
      </w:r>
      <w:r w:rsidRPr="007D47A6">
        <w:rPr>
          <w:rFonts w:asciiTheme="minorHAnsi" w:hAnsiTheme="minorHAnsi" w:cstheme="minorHAnsi"/>
          <w:sz w:val="22"/>
          <w:szCs w:val="22"/>
        </w:rPr>
        <w:t>have 2 weeks to</w:t>
      </w:r>
      <w:r>
        <w:rPr>
          <w:rFonts w:asciiTheme="minorHAnsi" w:hAnsiTheme="minorHAnsi" w:cstheme="minorHAnsi"/>
          <w:sz w:val="22"/>
          <w:szCs w:val="22"/>
        </w:rPr>
        <w:t xml:space="preserve"> complete each exam. Exams will be graded holistically using a rubric.  All exam formats will be graded according to the same criteria to ensure equity. </w:t>
      </w:r>
    </w:p>
    <w:p w14:paraId="4D59B51D" w14:textId="77777777" w:rsidR="00F57E9D" w:rsidRPr="00F57E9D" w:rsidRDefault="00F57E9D" w:rsidP="00F57E9D">
      <w:pPr>
        <w:rPr>
          <w:rFonts w:asciiTheme="minorHAnsi" w:hAnsiTheme="minorHAnsi" w:cstheme="minorHAnsi"/>
          <w:iCs/>
          <w:sz w:val="22"/>
          <w:szCs w:val="22"/>
        </w:rPr>
      </w:pPr>
    </w:p>
    <w:p w14:paraId="51D9F043" w14:textId="77777777" w:rsidR="006A1EFE" w:rsidRDefault="006A1EFE" w:rsidP="006A1EFE">
      <w:pPr>
        <w:rPr>
          <w:rFonts w:asciiTheme="minorHAnsi" w:hAnsiTheme="minorHAnsi" w:cstheme="minorHAnsi"/>
          <w:b/>
          <w:bCs/>
          <w:sz w:val="22"/>
          <w:szCs w:val="22"/>
        </w:rPr>
      </w:pPr>
      <w:r w:rsidRPr="006A1EFE">
        <w:rPr>
          <w:rFonts w:asciiTheme="minorHAnsi" w:hAnsiTheme="minorHAnsi" w:cstheme="minorHAnsi"/>
          <w:b/>
          <w:bCs/>
          <w:sz w:val="22"/>
          <w:szCs w:val="22"/>
          <w:u w:val="single"/>
        </w:rPr>
        <w:t>Late Work Policy</w:t>
      </w:r>
      <w:r w:rsidRPr="006A1EFE">
        <w:rPr>
          <w:rFonts w:asciiTheme="minorHAnsi" w:hAnsiTheme="minorHAnsi" w:cstheme="minorHAnsi"/>
          <w:b/>
          <w:bCs/>
          <w:sz w:val="22"/>
          <w:szCs w:val="22"/>
        </w:rPr>
        <w:t xml:space="preserve">:  </w:t>
      </w:r>
    </w:p>
    <w:p w14:paraId="1344D1FB" w14:textId="77777777" w:rsidR="006A1EFE" w:rsidRDefault="006A1EFE" w:rsidP="006A1EFE">
      <w:pPr>
        <w:rPr>
          <w:rFonts w:asciiTheme="minorHAnsi" w:hAnsiTheme="minorHAnsi" w:cstheme="minorHAnsi"/>
          <w:b/>
          <w:bCs/>
          <w:sz w:val="22"/>
          <w:szCs w:val="22"/>
        </w:rPr>
      </w:pPr>
    </w:p>
    <w:p w14:paraId="2C975715" w14:textId="46548828" w:rsidR="00EA2479" w:rsidRDefault="00C60121" w:rsidP="007864E8">
      <w:pPr>
        <w:rPr>
          <w:rFonts w:asciiTheme="minorHAnsi" w:hAnsiTheme="minorHAnsi" w:cstheme="minorHAnsi"/>
          <w:sz w:val="22"/>
          <w:szCs w:val="22"/>
        </w:rPr>
      </w:pPr>
      <w:r>
        <w:rPr>
          <w:rFonts w:asciiTheme="minorHAnsi" w:hAnsiTheme="minorHAnsi" w:cstheme="minorHAnsi"/>
          <w:sz w:val="22"/>
          <w:szCs w:val="22"/>
        </w:rPr>
        <w:t>Every assignment in this course builds on every previous assignment</w:t>
      </w:r>
      <w:r w:rsidR="007864E8">
        <w:rPr>
          <w:rFonts w:asciiTheme="minorHAnsi" w:hAnsiTheme="minorHAnsi" w:cstheme="minorHAnsi"/>
          <w:sz w:val="22"/>
          <w:szCs w:val="22"/>
        </w:rPr>
        <w:t>, so it is vital that you submit all work on time</w:t>
      </w:r>
      <w:r w:rsidR="00B53567">
        <w:rPr>
          <w:rFonts w:asciiTheme="minorHAnsi" w:hAnsiTheme="minorHAnsi" w:cstheme="minorHAnsi"/>
          <w:sz w:val="22"/>
          <w:szCs w:val="22"/>
        </w:rPr>
        <w:t xml:space="preserve">. However, sometimes life happens, so all deadlines are flexible </w:t>
      </w:r>
      <w:r w:rsidR="00DE65E4">
        <w:rPr>
          <w:rFonts w:asciiTheme="minorHAnsi" w:hAnsiTheme="minorHAnsi" w:cstheme="minorHAnsi"/>
          <w:b/>
          <w:bCs/>
          <w:sz w:val="22"/>
          <w:szCs w:val="22"/>
        </w:rPr>
        <w:t>only</w:t>
      </w:r>
      <w:r w:rsidR="00DE65E4">
        <w:rPr>
          <w:rFonts w:asciiTheme="minorHAnsi" w:hAnsiTheme="minorHAnsi" w:cstheme="minorHAnsi"/>
          <w:sz w:val="22"/>
          <w:szCs w:val="22"/>
        </w:rPr>
        <w:t xml:space="preserve"> if you communicate with your instructor </w:t>
      </w:r>
      <w:r w:rsidR="00834090">
        <w:rPr>
          <w:rFonts w:asciiTheme="minorHAnsi" w:hAnsiTheme="minorHAnsi" w:cstheme="minorHAnsi"/>
          <w:sz w:val="22"/>
          <w:szCs w:val="22"/>
        </w:rPr>
        <w:t xml:space="preserve">prior to the deadline </w:t>
      </w:r>
      <w:r w:rsidR="00DE65E4">
        <w:rPr>
          <w:rFonts w:asciiTheme="minorHAnsi" w:hAnsiTheme="minorHAnsi" w:cstheme="minorHAnsi"/>
          <w:sz w:val="22"/>
          <w:szCs w:val="22"/>
        </w:rPr>
        <w:t>using the following email template</w:t>
      </w:r>
      <w:r w:rsidR="00773755">
        <w:rPr>
          <w:rFonts w:asciiTheme="minorHAnsi" w:hAnsiTheme="minorHAnsi" w:cstheme="minorHAnsi"/>
          <w:sz w:val="22"/>
          <w:szCs w:val="22"/>
        </w:rPr>
        <w:t xml:space="preserve">. </w:t>
      </w:r>
      <w:r w:rsidR="00834090">
        <w:rPr>
          <w:rFonts w:asciiTheme="minorHAnsi" w:hAnsiTheme="minorHAnsi" w:cstheme="minorHAnsi"/>
          <w:sz w:val="22"/>
          <w:szCs w:val="22"/>
        </w:rPr>
        <w:t>You do not need to offer an excuse, but you do need to provide a</w:t>
      </w:r>
      <w:r w:rsidR="00515396">
        <w:rPr>
          <w:rFonts w:asciiTheme="minorHAnsi" w:hAnsiTheme="minorHAnsi" w:cstheme="minorHAnsi"/>
          <w:sz w:val="22"/>
          <w:szCs w:val="22"/>
        </w:rPr>
        <w:t xml:space="preserve"> reasonable estimate </w:t>
      </w:r>
      <w:r w:rsidR="000814C2">
        <w:rPr>
          <w:rFonts w:asciiTheme="minorHAnsi" w:hAnsiTheme="minorHAnsi" w:cstheme="minorHAnsi"/>
          <w:sz w:val="22"/>
          <w:szCs w:val="22"/>
        </w:rPr>
        <w:t xml:space="preserve">(within </w:t>
      </w:r>
      <w:r w:rsidR="009975C4">
        <w:rPr>
          <w:rFonts w:asciiTheme="minorHAnsi" w:hAnsiTheme="minorHAnsi" w:cstheme="minorHAnsi"/>
          <w:sz w:val="22"/>
          <w:szCs w:val="22"/>
        </w:rPr>
        <w:t xml:space="preserve">a week) </w:t>
      </w:r>
      <w:r w:rsidR="00515396">
        <w:rPr>
          <w:rFonts w:asciiTheme="minorHAnsi" w:hAnsiTheme="minorHAnsi" w:cstheme="minorHAnsi"/>
          <w:sz w:val="22"/>
          <w:szCs w:val="22"/>
        </w:rPr>
        <w:t xml:space="preserve">of when you </w:t>
      </w:r>
      <w:r w:rsidR="009975C4">
        <w:rPr>
          <w:rFonts w:asciiTheme="minorHAnsi" w:hAnsiTheme="minorHAnsi" w:cstheme="minorHAnsi"/>
          <w:sz w:val="22"/>
          <w:szCs w:val="22"/>
        </w:rPr>
        <w:t>are able to</w:t>
      </w:r>
      <w:r w:rsidR="00515396">
        <w:rPr>
          <w:rFonts w:asciiTheme="minorHAnsi" w:hAnsiTheme="minorHAnsi" w:cstheme="minorHAnsi"/>
          <w:sz w:val="22"/>
          <w:szCs w:val="22"/>
        </w:rPr>
        <w:t xml:space="preserve"> complete the assignment. </w:t>
      </w:r>
      <w:r w:rsidR="0012280F">
        <w:rPr>
          <w:rFonts w:asciiTheme="minorHAnsi" w:hAnsiTheme="minorHAnsi" w:cstheme="minorHAnsi"/>
          <w:sz w:val="22"/>
          <w:szCs w:val="22"/>
        </w:rPr>
        <w:t>If you do not communicate in writing ahead of the deadline, you will earn no credit for the assignment</w:t>
      </w:r>
      <w:r w:rsidR="00AA15F7">
        <w:rPr>
          <w:rFonts w:asciiTheme="minorHAnsi" w:hAnsiTheme="minorHAnsi" w:cstheme="minorHAnsi"/>
          <w:sz w:val="22"/>
          <w:szCs w:val="22"/>
        </w:rPr>
        <w:t xml:space="preserve">. (Exceptions will be made </w:t>
      </w:r>
      <w:r w:rsidR="00006C71">
        <w:rPr>
          <w:rFonts w:asciiTheme="minorHAnsi" w:hAnsiTheme="minorHAnsi" w:cstheme="minorHAnsi"/>
          <w:sz w:val="22"/>
          <w:szCs w:val="22"/>
        </w:rPr>
        <w:t xml:space="preserve">on a case-by-case basis </w:t>
      </w:r>
      <w:r w:rsidR="00AA15F7">
        <w:rPr>
          <w:rFonts w:asciiTheme="minorHAnsi" w:hAnsiTheme="minorHAnsi" w:cstheme="minorHAnsi"/>
          <w:sz w:val="22"/>
          <w:szCs w:val="22"/>
        </w:rPr>
        <w:t xml:space="preserve">for extreme emergencies that prevent you from </w:t>
      </w:r>
      <w:r w:rsidR="00732026">
        <w:rPr>
          <w:rFonts w:asciiTheme="minorHAnsi" w:hAnsiTheme="minorHAnsi" w:cstheme="minorHAnsi"/>
          <w:sz w:val="22"/>
          <w:szCs w:val="22"/>
        </w:rPr>
        <w:t xml:space="preserve">communicating, such as </w:t>
      </w:r>
      <w:r w:rsidR="00006C71">
        <w:rPr>
          <w:rFonts w:asciiTheme="minorHAnsi" w:hAnsiTheme="minorHAnsi" w:cstheme="minorHAnsi"/>
          <w:sz w:val="22"/>
          <w:szCs w:val="22"/>
        </w:rPr>
        <w:t xml:space="preserve">power outages or </w:t>
      </w:r>
      <w:r w:rsidR="00732026">
        <w:rPr>
          <w:rFonts w:asciiTheme="minorHAnsi" w:hAnsiTheme="minorHAnsi" w:cstheme="minorHAnsi"/>
          <w:sz w:val="22"/>
          <w:szCs w:val="22"/>
        </w:rPr>
        <w:t xml:space="preserve">incapacitating illness.) </w:t>
      </w:r>
    </w:p>
    <w:p w14:paraId="72A96F5F" w14:textId="77777777" w:rsidR="00EA2479" w:rsidRDefault="00EA2479" w:rsidP="007864E8">
      <w:pPr>
        <w:rPr>
          <w:rFonts w:asciiTheme="minorHAnsi" w:hAnsiTheme="minorHAnsi" w:cstheme="minorHAnsi"/>
          <w:sz w:val="22"/>
          <w:szCs w:val="22"/>
        </w:rPr>
      </w:pPr>
    </w:p>
    <w:p w14:paraId="30B0776D" w14:textId="602CF670" w:rsidR="00B723E4" w:rsidRPr="00515396" w:rsidRDefault="00773755" w:rsidP="007864E8">
      <w:pPr>
        <w:rPr>
          <w:rFonts w:asciiTheme="minorHAnsi" w:hAnsiTheme="minorHAnsi" w:cstheme="minorHAnsi"/>
          <w:i/>
          <w:iCs/>
          <w:sz w:val="22"/>
          <w:szCs w:val="22"/>
        </w:rPr>
      </w:pPr>
      <w:r w:rsidRPr="00515396">
        <w:rPr>
          <w:rFonts w:asciiTheme="minorHAnsi" w:hAnsiTheme="minorHAnsi" w:cstheme="minorHAnsi"/>
          <w:i/>
          <w:iCs/>
          <w:sz w:val="22"/>
          <w:szCs w:val="22"/>
        </w:rPr>
        <w:t>Please note that perfectionism is not a valid excuse for late work</w:t>
      </w:r>
      <w:r w:rsidR="00EA2479" w:rsidRPr="00515396">
        <w:rPr>
          <w:rFonts w:asciiTheme="minorHAnsi" w:hAnsiTheme="minorHAnsi" w:cstheme="minorHAnsi"/>
          <w:i/>
          <w:iCs/>
          <w:sz w:val="22"/>
          <w:szCs w:val="22"/>
        </w:rPr>
        <w:t xml:space="preserve">! </w:t>
      </w:r>
      <w:r w:rsidRPr="00515396">
        <w:rPr>
          <w:rFonts w:asciiTheme="minorHAnsi" w:hAnsiTheme="minorHAnsi" w:cstheme="minorHAnsi"/>
          <w:i/>
          <w:iCs/>
          <w:sz w:val="22"/>
          <w:szCs w:val="22"/>
        </w:rPr>
        <w:t xml:space="preserve">Turning in something is infinitely better than turning in nothing! </w:t>
      </w:r>
      <w:r w:rsidR="00DE65E4" w:rsidRPr="00515396">
        <w:rPr>
          <w:rFonts w:asciiTheme="minorHAnsi" w:hAnsiTheme="minorHAnsi" w:cstheme="minorHAnsi"/>
          <w:i/>
          <w:iCs/>
          <w:sz w:val="22"/>
          <w:szCs w:val="22"/>
        </w:rPr>
        <w:t xml:space="preserve"> </w:t>
      </w:r>
    </w:p>
    <w:p w14:paraId="296AAC4D" w14:textId="5AD5C6B7" w:rsidR="00DE65E4" w:rsidRDefault="00DE65E4" w:rsidP="007864E8">
      <w:pPr>
        <w:rPr>
          <w:rFonts w:asciiTheme="minorHAnsi" w:hAnsiTheme="minorHAnsi" w:cstheme="minorHAnsi"/>
          <w:sz w:val="22"/>
          <w:szCs w:val="22"/>
        </w:rPr>
      </w:pPr>
    </w:p>
    <w:p w14:paraId="56353C1C" w14:textId="16EB2918" w:rsidR="00773755" w:rsidRDefault="00773755" w:rsidP="007864E8">
      <w:pPr>
        <w:rPr>
          <w:rFonts w:asciiTheme="minorHAnsi" w:hAnsiTheme="minorHAnsi" w:cstheme="minorHAnsi"/>
          <w:sz w:val="22"/>
          <w:szCs w:val="22"/>
        </w:rPr>
      </w:pPr>
      <w:r>
        <w:rPr>
          <w:rFonts w:asciiTheme="minorHAnsi" w:hAnsiTheme="minorHAnsi" w:cstheme="minorHAnsi"/>
          <w:sz w:val="22"/>
          <w:szCs w:val="22"/>
          <w:u w:val="single"/>
        </w:rPr>
        <w:t>Email template to request an extension:</w:t>
      </w:r>
    </w:p>
    <w:p w14:paraId="56944BDE" w14:textId="77777777" w:rsidR="00773755" w:rsidRPr="00773755" w:rsidRDefault="00773755" w:rsidP="007864E8">
      <w:pPr>
        <w:rPr>
          <w:rFonts w:asciiTheme="minorHAnsi" w:hAnsiTheme="minorHAnsi" w:cstheme="minorHAnsi"/>
          <w:sz w:val="22"/>
          <w:szCs w:val="22"/>
        </w:rPr>
      </w:pPr>
    </w:p>
    <w:p w14:paraId="2732B161" w14:textId="22DA4B07" w:rsidR="00DE65E4" w:rsidRDefault="00DE65E4" w:rsidP="007864E8">
      <w:pPr>
        <w:rPr>
          <w:rFonts w:asciiTheme="minorHAnsi" w:hAnsiTheme="minorHAnsi" w:cstheme="minorHAnsi"/>
          <w:sz w:val="22"/>
          <w:szCs w:val="22"/>
        </w:rPr>
      </w:pPr>
      <w:r>
        <w:rPr>
          <w:rFonts w:asciiTheme="minorHAnsi" w:hAnsiTheme="minorHAnsi" w:cstheme="minorHAnsi"/>
          <w:sz w:val="22"/>
          <w:szCs w:val="22"/>
        </w:rPr>
        <w:t xml:space="preserve">Dear Dr. Faber, </w:t>
      </w:r>
    </w:p>
    <w:p w14:paraId="2B7D1546" w14:textId="78A5EE13" w:rsidR="00DE65E4" w:rsidRDefault="00DE65E4" w:rsidP="007864E8">
      <w:pPr>
        <w:rPr>
          <w:rFonts w:asciiTheme="minorHAnsi" w:hAnsiTheme="minorHAnsi" w:cstheme="minorHAnsi"/>
          <w:sz w:val="22"/>
          <w:szCs w:val="22"/>
        </w:rPr>
      </w:pPr>
    </w:p>
    <w:p w14:paraId="10AB5254" w14:textId="2FC13EA2" w:rsidR="00DE65E4" w:rsidRDefault="00DE65E4" w:rsidP="007864E8">
      <w:pPr>
        <w:rPr>
          <w:rFonts w:asciiTheme="minorHAnsi" w:hAnsiTheme="minorHAnsi" w:cstheme="minorHAnsi"/>
          <w:sz w:val="22"/>
          <w:szCs w:val="22"/>
        </w:rPr>
      </w:pPr>
      <w:r>
        <w:rPr>
          <w:rFonts w:asciiTheme="minorHAnsi" w:hAnsiTheme="minorHAnsi" w:cstheme="minorHAnsi"/>
          <w:sz w:val="22"/>
          <w:szCs w:val="22"/>
        </w:rPr>
        <w:t xml:space="preserve">I would like to request an extension </w:t>
      </w:r>
      <w:r w:rsidR="00A809E6">
        <w:rPr>
          <w:rFonts w:asciiTheme="minorHAnsi" w:hAnsiTheme="minorHAnsi" w:cstheme="minorHAnsi"/>
          <w:sz w:val="22"/>
          <w:szCs w:val="22"/>
        </w:rPr>
        <w:t xml:space="preserve">in </w:t>
      </w:r>
      <w:r w:rsidR="00265690">
        <w:rPr>
          <w:rFonts w:asciiTheme="minorHAnsi" w:hAnsiTheme="minorHAnsi" w:cstheme="minorHAnsi"/>
          <w:sz w:val="22"/>
          <w:szCs w:val="22"/>
        </w:rPr>
        <w:t>COM 327</w:t>
      </w:r>
      <w:r w:rsidR="00A809E6">
        <w:rPr>
          <w:rFonts w:asciiTheme="minorHAnsi" w:hAnsiTheme="minorHAnsi" w:cstheme="minorHAnsi"/>
          <w:sz w:val="22"/>
          <w:szCs w:val="22"/>
        </w:rPr>
        <w:t xml:space="preserve"> </w:t>
      </w:r>
      <w:r>
        <w:rPr>
          <w:rFonts w:asciiTheme="minorHAnsi" w:hAnsiTheme="minorHAnsi" w:cstheme="minorHAnsi"/>
          <w:sz w:val="22"/>
          <w:szCs w:val="22"/>
        </w:rPr>
        <w:t>for [name of assignment]</w:t>
      </w:r>
      <w:r w:rsidR="00803E31">
        <w:rPr>
          <w:rFonts w:asciiTheme="minorHAnsi" w:hAnsiTheme="minorHAnsi" w:cstheme="minorHAnsi"/>
          <w:sz w:val="22"/>
          <w:szCs w:val="22"/>
        </w:rPr>
        <w:t xml:space="preserve">. </w:t>
      </w:r>
      <w:r w:rsidR="00A809E6">
        <w:rPr>
          <w:rFonts w:asciiTheme="minorHAnsi" w:hAnsiTheme="minorHAnsi" w:cstheme="minorHAnsi"/>
          <w:sz w:val="22"/>
          <w:szCs w:val="22"/>
        </w:rPr>
        <w:t xml:space="preserve">The original due date is [date/time], </w:t>
      </w:r>
      <w:r w:rsidR="00834090">
        <w:rPr>
          <w:rFonts w:asciiTheme="minorHAnsi" w:hAnsiTheme="minorHAnsi" w:cstheme="minorHAnsi"/>
          <w:sz w:val="22"/>
          <w:szCs w:val="22"/>
        </w:rPr>
        <w:t xml:space="preserve">and </w:t>
      </w:r>
      <w:r w:rsidR="00A809E6">
        <w:rPr>
          <w:rFonts w:asciiTheme="minorHAnsi" w:hAnsiTheme="minorHAnsi" w:cstheme="minorHAnsi"/>
          <w:sz w:val="22"/>
          <w:szCs w:val="22"/>
        </w:rPr>
        <w:t xml:space="preserve">I can complete it by [date/time]. </w:t>
      </w:r>
    </w:p>
    <w:p w14:paraId="2F1F7B3D" w14:textId="65C7947F" w:rsidR="00A809E6" w:rsidRDefault="00A809E6" w:rsidP="007864E8">
      <w:pPr>
        <w:rPr>
          <w:rFonts w:asciiTheme="minorHAnsi" w:hAnsiTheme="minorHAnsi" w:cstheme="minorHAnsi"/>
          <w:sz w:val="22"/>
          <w:szCs w:val="22"/>
        </w:rPr>
      </w:pPr>
    </w:p>
    <w:p w14:paraId="3498B4F6" w14:textId="28D94C96" w:rsidR="00A809E6" w:rsidRDefault="00A809E6" w:rsidP="007864E8">
      <w:pPr>
        <w:rPr>
          <w:rFonts w:asciiTheme="minorHAnsi" w:hAnsiTheme="minorHAnsi" w:cstheme="minorHAnsi"/>
          <w:sz w:val="22"/>
          <w:szCs w:val="22"/>
        </w:rPr>
      </w:pPr>
      <w:r>
        <w:rPr>
          <w:rFonts w:asciiTheme="minorHAnsi" w:hAnsiTheme="minorHAnsi" w:cstheme="minorHAnsi"/>
          <w:sz w:val="22"/>
          <w:szCs w:val="22"/>
        </w:rPr>
        <w:t xml:space="preserve">Thank you, </w:t>
      </w:r>
    </w:p>
    <w:p w14:paraId="335BD476" w14:textId="01CD24C5" w:rsidR="00A809E6" w:rsidRPr="00DE65E4" w:rsidRDefault="00A809E6" w:rsidP="007864E8">
      <w:pPr>
        <w:rPr>
          <w:rFonts w:asciiTheme="minorHAnsi" w:hAnsiTheme="minorHAnsi" w:cstheme="minorHAnsi"/>
          <w:sz w:val="22"/>
          <w:szCs w:val="22"/>
        </w:rPr>
      </w:pPr>
      <w:r>
        <w:rPr>
          <w:rFonts w:asciiTheme="minorHAnsi" w:hAnsiTheme="minorHAnsi" w:cstheme="minorHAnsi"/>
          <w:sz w:val="22"/>
          <w:szCs w:val="22"/>
        </w:rPr>
        <w:t>[your name]</w:t>
      </w:r>
    </w:p>
    <w:p w14:paraId="42724E5E" w14:textId="77777777" w:rsidR="006A1EFE" w:rsidRPr="006A1EFE" w:rsidRDefault="006A1EFE" w:rsidP="006A1EFE"/>
    <w:p w14:paraId="3E60D962" w14:textId="72139AE5" w:rsidR="007F0C22" w:rsidRPr="003129FE" w:rsidRDefault="007F0C22">
      <w:pPr>
        <w:pStyle w:val="Heading7"/>
        <w:rPr>
          <w:rFonts w:ascii="Calibri" w:hAnsi="Calibri"/>
          <w:szCs w:val="22"/>
          <w:u w:val="none"/>
        </w:rPr>
      </w:pPr>
      <w:r w:rsidRPr="003129FE">
        <w:rPr>
          <w:rFonts w:ascii="Calibri" w:hAnsi="Calibri"/>
          <w:szCs w:val="22"/>
        </w:rPr>
        <w:t>Attendance</w:t>
      </w:r>
      <w:r w:rsidR="00CD3857">
        <w:rPr>
          <w:rFonts w:ascii="Calibri" w:hAnsi="Calibri"/>
          <w:szCs w:val="22"/>
        </w:rPr>
        <w:t xml:space="preserve"> and</w:t>
      </w:r>
      <w:r w:rsidRPr="003129FE">
        <w:rPr>
          <w:rFonts w:ascii="Calibri" w:hAnsi="Calibri"/>
          <w:szCs w:val="22"/>
        </w:rPr>
        <w:t xml:space="preserve"> Participation</w:t>
      </w:r>
    </w:p>
    <w:p w14:paraId="3E60D963" w14:textId="77777777" w:rsidR="007F0C22" w:rsidRPr="003129FE" w:rsidRDefault="007F0C22">
      <w:pPr>
        <w:rPr>
          <w:rFonts w:ascii="Calibri" w:hAnsi="Calibri"/>
          <w:sz w:val="22"/>
          <w:szCs w:val="22"/>
        </w:rPr>
      </w:pPr>
    </w:p>
    <w:p w14:paraId="2EFF5FE2" w14:textId="1BA15CD9" w:rsidR="00B36C4E" w:rsidRDefault="004B62F0" w:rsidP="004B62F0">
      <w:pPr>
        <w:pStyle w:val="ListParagraph"/>
        <w:numPr>
          <w:ilvl w:val="0"/>
          <w:numId w:val="17"/>
        </w:numPr>
        <w:rPr>
          <w:rFonts w:asciiTheme="minorHAnsi" w:hAnsiTheme="minorHAnsi" w:cstheme="minorHAnsi"/>
        </w:rPr>
      </w:pPr>
      <w:r w:rsidRPr="000A387C">
        <w:rPr>
          <w:rFonts w:asciiTheme="minorHAnsi" w:hAnsiTheme="minorHAnsi" w:cstheme="minorHAnsi"/>
          <w:b/>
        </w:rPr>
        <w:t>Attendance</w:t>
      </w:r>
      <w:r w:rsidRPr="000A387C">
        <w:rPr>
          <w:rFonts w:asciiTheme="minorHAnsi" w:hAnsiTheme="minorHAnsi" w:cstheme="minorHAnsi"/>
        </w:rPr>
        <w:t xml:space="preserve">: You are expected to arrive on time and </w:t>
      </w:r>
      <w:r w:rsidR="001D2FE0">
        <w:rPr>
          <w:rFonts w:asciiTheme="minorHAnsi" w:hAnsiTheme="minorHAnsi" w:cstheme="minorHAnsi"/>
        </w:rPr>
        <w:t xml:space="preserve">be </w:t>
      </w:r>
      <w:r w:rsidRPr="000A387C">
        <w:rPr>
          <w:rFonts w:asciiTheme="minorHAnsi" w:hAnsiTheme="minorHAnsi" w:cstheme="minorHAnsi"/>
        </w:rPr>
        <w:t xml:space="preserve">prepared for </w:t>
      </w:r>
      <w:proofErr w:type="gramStart"/>
      <w:r w:rsidRPr="000A387C">
        <w:rPr>
          <w:rFonts w:asciiTheme="minorHAnsi" w:hAnsiTheme="minorHAnsi" w:cstheme="minorHAnsi"/>
        </w:rPr>
        <w:t>each and every</w:t>
      </w:r>
      <w:proofErr w:type="gramEnd"/>
      <w:r w:rsidRPr="000A387C">
        <w:rPr>
          <w:rFonts w:asciiTheme="minorHAnsi" w:hAnsiTheme="minorHAnsi" w:cstheme="minorHAnsi"/>
        </w:rPr>
        <w:t xml:space="preserve"> class session, unless you are sick or have some other engagement that you cannot miss. </w:t>
      </w:r>
    </w:p>
    <w:p w14:paraId="3BAA3934" w14:textId="77777777" w:rsidR="00B36C4E" w:rsidRDefault="00B36C4E" w:rsidP="00B36C4E">
      <w:pPr>
        <w:pStyle w:val="ListParagraph"/>
        <w:ind w:left="360"/>
        <w:rPr>
          <w:rFonts w:asciiTheme="minorHAnsi" w:hAnsiTheme="minorHAnsi" w:cstheme="minorHAnsi"/>
          <w:b/>
        </w:rPr>
      </w:pPr>
    </w:p>
    <w:p w14:paraId="3138F997" w14:textId="1A7A5E6F" w:rsidR="004B62F0" w:rsidRPr="00B36C4E" w:rsidRDefault="004B62F0" w:rsidP="00B36C4E">
      <w:pPr>
        <w:pStyle w:val="ListParagraph"/>
        <w:ind w:left="360"/>
        <w:rPr>
          <w:rFonts w:asciiTheme="minorHAnsi" w:hAnsiTheme="minorHAnsi" w:cstheme="minorHAnsi"/>
        </w:rPr>
      </w:pPr>
      <w:r w:rsidRPr="00B36C4E">
        <w:rPr>
          <w:rFonts w:asciiTheme="minorHAnsi" w:hAnsiTheme="minorHAnsi" w:cstheme="minorHAnsi"/>
          <w:b/>
          <w:i/>
          <w:iCs/>
        </w:rPr>
        <w:t xml:space="preserve">Do not come to class if you are sick, </w:t>
      </w:r>
      <w:proofErr w:type="gramStart"/>
      <w:r w:rsidRPr="00B36C4E">
        <w:rPr>
          <w:rFonts w:asciiTheme="minorHAnsi" w:hAnsiTheme="minorHAnsi" w:cstheme="minorHAnsi"/>
          <w:b/>
          <w:i/>
          <w:iCs/>
        </w:rPr>
        <w:t>physically</w:t>
      </w:r>
      <w:proofErr w:type="gramEnd"/>
      <w:r w:rsidRPr="00B36C4E">
        <w:rPr>
          <w:rFonts w:asciiTheme="minorHAnsi" w:hAnsiTheme="minorHAnsi" w:cstheme="minorHAnsi"/>
          <w:b/>
          <w:i/>
          <w:iCs/>
        </w:rPr>
        <w:t xml:space="preserve"> or mentally. Take care of your body and mind by resting when you need it!</w:t>
      </w:r>
    </w:p>
    <w:p w14:paraId="71CBD8C4" w14:textId="4C00238A" w:rsidR="004B62F0" w:rsidRPr="001F4118" w:rsidRDefault="004B62F0" w:rsidP="00B36C4E">
      <w:pPr>
        <w:ind w:left="360"/>
        <w:rPr>
          <w:rFonts w:asciiTheme="minorHAnsi" w:hAnsiTheme="minorHAnsi" w:cstheme="minorHAnsi"/>
          <w:sz w:val="22"/>
          <w:szCs w:val="22"/>
        </w:rPr>
      </w:pPr>
      <w:r w:rsidRPr="001F4118">
        <w:rPr>
          <w:rFonts w:asciiTheme="minorHAnsi" w:hAnsiTheme="minorHAnsi" w:cstheme="minorHAnsi"/>
          <w:sz w:val="22"/>
          <w:szCs w:val="22"/>
        </w:rPr>
        <w:t xml:space="preserve">Missing class for any reason will count as an absence. You may take up to </w:t>
      </w:r>
      <w:r w:rsidR="009B3E4B">
        <w:rPr>
          <w:rFonts w:asciiTheme="minorHAnsi" w:hAnsiTheme="minorHAnsi" w:cstheme="minorHAnsi"/>
          <w:sz w:val="22"/>
          <w:szCs w:val="22"/>
        </w:rPr>
        <w:t>4</w:t>
      </w:r>
      <w:r w:rsidRPr="001F4118">
        <w:rPr>
          <w:rFonts w:asciiTheme="minorHAnsi" w:hAnsiTheme="minorHAnsi" w:cstheme="minorHAnsi"/>
          <w:sz w:val="22"/>
          <w:szCs w:val="22"/>
        </w:rPr>
        <w:t xml:space="preserve"> absences throughout the semester. Arriving to class late without notifying your instructor ahead of time will count as ½ an absence. For each absence after the </w:t>
      </w:r>
      <w:r w:rsidR="009B3E4B">
        <w:rPr>
          <w:rFonts w:asciiTheme="minorHAnsi" w:hAnsiTheme="minorHAnsi" w:cstheme="minorHAnsi"/>
          <w:sz w:val="22"/>
          <w:szCs w:val="22"/>
        </w:rPr>
        <w:t>4</w:t>
      </w:r>
      <w:r w:rsidRPr="001F4118">
        <w:rPr>
          <w:rFonts w:asciiTheme="minorHAnsi" w:hAnsiTheme="minorHAnsi" w:cstheme="minorHAnsi"/>
          <w:sz w:val="22"/>
          <w:szCs w:val="22"/>
        </w:rPr>
        <w:t xml:space="preserve">th, you will lose </w:t>
      </w:r>
      <w:r>
        <w:rPr>
          <w:rFonts w:asciiTheme="minorHAnsi" w:hAnsiTheme="minorHAnsi" w:cstheme="minorHAnsi"/>
          <w:sz w:val="22"/>
          <w:szCs w:val="22"/>
        </w:rPr>
        <w:t>5</w:t>
      </w:r>
      <w:r w:rsidRPr="001F4118">
        <w:rPr>
          <w:rFonts w:asciiTheme="minorHAnsi" w:hAnsiTheme="minorHAnsi" w:cstheme="minorHAnsi"/>
          <w:sz w:val="22"/>
          <w:szCs w:val="22"/>
        </w:rPr>
        <w:t xml:space="preserve">% of your final grade. </w:t>
      </w:r>
    </w:p>
    <w:p w14:paraId="3447B8E9" w14:textId="77777777" w:rsidR="004B62F0" w:rsidRPr="001F4118" w:rsidRDefault="004B62F0" w:rsidP="004B62F0">
      <w:pPr>
        <w:rPr>
          <w:rFonts w:asciiTheme="minorHAnsi" w:hAnsiTheme="minorHAnsi" w:cstheme="minorHAnsi"/>
          <w:sz w:val="22"/>
          <w:szCs w:val="22"/>
        </w:rPr>
      </w:pPr>
    </w:p>
    <w:p w14:paraId="3E8D9717" w14:textId="717AFB79" w:rsidR="004B62F0" w:rsidRPr="001F4118" w:rsidRDefault="004B62F0" w:rsidP="00B36C4E">
      <w:pPr>
        <w:ind w:left="360"/>
        <w:rPr>
          <w:rFonts w:asciiTheme="minorHAnsi" w:hAnsiTheme="minorHAnsi" w:cstheme="minorHAnsi"/>
          <w:sz w:val="22"/>
          <w:szCs w:val="22"/>
        </w:rPr>
      </w:pPr>
      <w:r w:rsidRPr="001F4118">
        <w:rPr>
          <w:rFonts w:asciiTheme="minorHAnsi" w:hAnsiTheme="minorHAnsi" w:cstheme="minorHAnsi"/>
          <w:sz w:val="22"/>
          <w:szCs w:val="22"/>
        </w:rPr>
        <w:t xml:space="preserve">If you cannot come to class or </w:t>
      </w:r>
      <w:proofErr w:type="gramStart"/>
      <w:r w:rsidRPr="001F4118">
        <w:rPr>
          <w:rFonts w:asciiTheme="minorHAnsi" w:hAnsiTheme="minorHAnsi" w:cstheme="minorHAnsi"/>
          <w:sz w:val="22"/>
          <w:szCs w:val="22"/>
        </w:rPr>
        <w:t>you know</w:t>
      </w:r>
      <w:proofErr w:type="gramEnd"/>
      <w:r w:rsidRPr="001F4118">
        <w:rPr>
          <w:rFonts w:asciiTheme="minorHAnsi" w:hAnsiTheme="minorHAnsi" w:cstheme="minorHAnsi"/>
          <w:sz w:val="22"/>
          <w:szCs w:val="22"/>
        </w:rPr>
        <w:t xml:space="preserve"> you will be arriving late, please notify the instructor by e-mail</w:t>
      </w:r>
      <w:r w:rsidR="009B3E4B">
        <w:rPr>
          <w:rFonts w:asciiTheme="minorHAnsi" w:hAnsiTheme="minorHAnsi" w:cstheme="minorHAnsi"/>
          <w:sz w:val="22"/>
          <w:szCs w:val="22"/>
        </w:rPr>
        <w:t xml:space="preserve"> </w:t>
      </w:r>
      <w:r w:rsidRPr="001F4118">
        <w:rPr>
          <w:rFonts w:asciiTheme="minorHAnsi" w:hAnsiTheme="minorHAnsi" w:cstheme="minorHAnsi"/>
          <w:sz w:val="22"/>
          <w:szCs w:val="22"/>
        </w:rPr>
        <w:t xml:space="preserve">or Teams message. Communication is key here—you do not ever have to explain why you’re missing class, but your instructor wants to make sure that you are safe and receiving the care you need, so please be in touch. </w:t>
      </w:r>
    </w:p>
    <w:p w14:paraId="58EA1C07" w14:textId="77777777" w:rsidR="004B62F0" w:rsidRPr="001F4118" w:rsidRDefault="004B62F0" w:rsidP="00B36C4E">
      <w:pPr>
        <w:ind w:left="360"/>
        <w:rPr>
          <w:rFonts w:asciiTheme="minorHAnsi" w:hAnsiTheme="minorHAnsi" w:cstheme="minorHAnsi"/>
          <w:sz w:val="22"/>
          <w:szCs w:val="22"/>
        </w:rPr>
      </w:pPr>
    </w:p>
    <w:p w14:paraId="28422E1B" w14:textId="428DC509" w:rsidR="004B62F0" w:rsidRDefault="004B62F0" w:rsidP="00B36C4E">
      <w:pPr>
        <w:ind w:left="360"/>
        <w:rPr>
          <w:rFonts w:asciiTheme="minorHAnsi" w:hAnsiTheme="minorHAnsi" w:cstheme="minorHAnsi"/>
          <w:sz w:val="22"/>
          <w:szCs w:val="22"/>
        </w:rPr>
      </w:pPr>
      <w:r w:rsidRPr="001F4118">
        <w:rPr>
          <w:rFonts w:asciiTheme="minorHAnsi" w:hAnsiTheme="minorHAnsi" w:cstheme="minorHAnsi"/>
          <w:sz w:val="22"/>
          <w:szCs w:val="22"/>
        </w:rPr>
        <w:t xml:space="preserve">If you do need to miss class, it is your responsibility to notify your instructor, download any missed assignments from </w:t>
      </w:r>
      <w:r>
        <w:rPr>
          <w:rFonts w:asciiTheme="minorHAnsi" w:hAnsiTheme="minorHAnsi" w:cstheme="minorHAnsi"/>
          <w:sz w:val="22"/>
          <w:szCs w:val="22"/>
        </w:rPr>
        <w:t>Canvas</w:t>
      </w:r>
      <w:r w:rsidRPr="001F4118">
        <w:rPr>
          <w:rFonts w:asciiTheme="minorHAnsi" w:hAnsiTheme="minorHAnsi" w:cstheme="minorHAnsi"/>
          <w:sz w:val="22"/>
          <w:szCs w:val="22"/>
        </w:rPr>
        <w:t>, and get lecture/discussion notes from a classmate. Missing class does not excuse you from submitting the assigned homework in a timely fashion.</w:t>
      </w:r>
    </w:p>
    <w:p w14:paraId="53CCB4D3" w14:textId="6F41D239" w:rsidR="007D4132" w:rsidRDefault="007D4132" w:rsidP="00B36C4E">
      <w:pPr>
        <w:ind w:left="360"/>
        <w:rPr>
          <w:rFonts w:asciiTheme="minorHAnsi" w:hAnsiTheme="minorHAnsi" w:cstheme="minorHAnsi"/>
          <w:sz w:val="22"/>
          <w:szCs w:val="22"/>
        </w:rPr>
      </w:pPr>
    </w:p>
    <w:p w14:paraId="4B2AD12A" w14:textId="2E5F8AE4" w:rsidR="007D4132" w:rsidRDefault="007D4132" w:rsidP="00B36C4E">
      <w:pPr>
        <w:ind w:left="360"/>
        <w:rPr>
          <w:rFonts w:asciiTheme="minorHAnsi" w:hAnsiTheme="minorHAnsi" w:cstheme="minorHAnsi"/>
          <w:sz w:val="22"/>
          <w:szCs w:val="22"/>
        </w:rPr>
      </w:pPr>
      <w:r>
        <w:rPr>
          <w:rFonts w:asciiTheme="minorHAnsi" w:hAnsiTheme="minorHAnsi" w:cstheme="minorHAnsi"/>
          <w:sz w:val="22"/>
          <w:szCs w:val="22"/>
          <w:u w:val="single"/>
        </w:rPr>
        <w:t>Email template to notify your instructor of an absence:</w:t>
      </w:r>
    </w:p>
    <w:p w14:paraId="22601FC7" w14:textId="5CAFCBB1" w:rsidR="007D4132" w:rsidRDefault="007D4132" w:rsidP="00B36C4E">
      <w:pPr>
        <w:ind w:left="360"/>
        <w:rPr>
          <w:rFonts w:asciiTheme="minorHAnsi" w:hAnsiTheme="minorHAnsi" w:cstheme="minorHAnsi"/>
          <w:sz w:val="22"/>
          <w:szCs w:val="22"/>
        </w:rPr>
      </w:pPr>
    </w:p>
    <w:p w14:paraId="5F261A31" w14:textId="294DFC43" w:rsidR="007D4132" w:rsidRDefault="007D4132" w:rsidP="00B36C4E">
      <w:pPr>
        <w:ind w:left="360"/>
        <w:rPr>
          <w:rFonts w:asciiTheme="minorHAnsi" w:hAnsiTheme="minorHAnsi" w:cstheme="minorHAnsi"/>
          <w:sz w:val="22"/>
          <w:szCs w:val="22"/>
        </w:rPr>
      </w:pPr>
      <w:r>
        <w:rPr>
          <w:rFonts w:asciiTheme="minorHAnsi" w:hAnsiTheme="minorHAnsi" w:cstheme="minorHAnsi"/>
          <w:sz w:val="22"/>
          <w:szCs w:val="22"/>
        </w:rPr>
        <w:t xml:space="preserve">Dear Dr. Faber, </w:t>
      </w:r>
    </w:p>
    <w:p w14:paraId="2FD36DC8" w14:textId="5D276A85" w:rsidR="007D4132" w:rsidRDefault="007D4132" w:rsidP="00B36C4E">
      <w:pPr>
        <w:ind w:left="360"/>
        <w:rPr>
          <w:rFonts w:asciiTheme="minorHAnsi" w:hAnsiTheme="minorHAnsi" w:cstheme="minorHAnsi"/>
          <w:sz w:val="22"/>
          <w:szCs w:val="22"/>
        </w:rPr>
      </w:pPr>
    </w:p>
    <w:p w14:paraId="4C2E5A7D" w14:textId="3F73C673" w:rsidR="007D4132" w:rsidRDefault="007D4132" w:rsidP="00B36C4E">
      <w:pPr>
        <w:ind w:left="360"/>
        <w:rPr>
          <w:rFonts w:asciiTheme="minorHAnsi" w:hAnsiTheme="minorHAnsi" w:cstheme="minorHAnsi"/>
          <w:sz w:val="22"/>
          <w:szCs w:val="22"/>
        </w:rPr>
      </w:pPr>
      <w:r>
        <w:rPr>
          <w:rFonts w:asciiTheme="minorHAnsi" w:hAnsiTheme="minorHAnsi" w:cstheme="minorHAnsi"/>
          <w:sz w:val="22"/>
          <w:szCs w:val="22"/>
        </w:rPr>
        <w:t xml:space="preserve">I am unable to come to class </w:t>
      </w:r>
      <w:r w:rsidR="008567DA">
        <w:rPr>
          <w:rFonts w:asciiTheme="minorHAnsi" w:hAnsiTheme="minorHAnsi" w:cstheme="minorHAnsi"/>
          <w:sz w:val="22"/>
          <w:szCs w:val="22"/>
        </w:rPr>
        <w:t>today, [date].</w:t>
      </w:r>
      <w:r w:rsidR="00C03C02">
        <w:rPr>
          <w:rFonts w:asciiTheme="minorHAnsi" w:hAnsiTheme="minorHAnsi" w:cstheme="minorHAnsi"/>
          <w:sz w:val="22"/>
          <w:szCs w:val="22"/>
        </w:rPr>
        <w:t xml:space="preserve"> [Insert reasoning only if you feel comfortable sharing.]</w:t>
      </w:r>
      <w:r w:rsidR="008567DA">
        <w:rPr>
          <w:rFonts w:asciiTheme="minorHAnsi" w:hAnsiTheme="minorHAnsi" w:cstheme="minorHAnsi"/>
          <w:sz w:val="22"/>
          <w:szCs w:val="22"/>
        </w:rPr>
        <w:t xml:space="preserve"> I will check the syllabus/Canvas for any missed notes and assignments as well as check in with a classmate for notes. </w:t>
      </w:r>
    </w:p>
    <w:p w14:paraId="3FE95A01" w14:textId="762EBB57" w:rsidR="001B7573" w:rsidRDefault="001B7573" w:rsidP="00B36C4E">
      <w:pPr>
        <w:ind w:left="360"/>
        <w:rPr>
          <w:rFonts w:asciiTheme="minorHAnsi" w:hAnsiTheme="minorHAnsi" w:cstheme="minorHAnsi"/>
          <w:sz w:val="22"/>
          <w:szCs w:val="22"/>
        </w:rPr>
      </w:pPr>
    </w:p>
    <w:p w14:paraId="79D5F6C8" w14:textId="1F203464" w:rsidR="001B7573" w:rsidRDefault="001B7573" w:rsidP="00B36C4E">
      <w:pPr>
        <w:ind w:left="360"/>
        <w:rPr>
          <w:rFonts w:asciiTheme="minorHAnsi" w:hAnsiTheme="minorHAnsi" w:cstheme="minorHAnsi"/>
          <w:sz w:val="22"/>
          <w:szCs w:val="22"/>
        </w:rPr>
      </w:pPr>
      <w:r>
        <w:rPr>
          <w:rFonts w:asciiTheme="minorHAnsi" w:hAnsiTheme="minorHAnsi" w:cstheme="minorHAnsi"/>
          <w:sz w:val="22"/>
          <w:szCs w:val="22"/>
        </w:rPr>
        <w:t>I have already submitted my homework due today</w:t>
      </w:r>
      <w:r w:rsidR="00AB1678">
        <w:rPr>
          <w:rFonts w:asciiTheme="minorHAnsi" w:hAnsiTheme="minorHAnsi" w:cstheme="minorHAnsi"/>
          <w:sz w:val="22"/>
          <w:szCs w:val="22"/>
        </w:rPr>
        <w:t xml:space="preserve"> </w:t>
      </w:r>
      <w:r w:rsidR="00AB1678" w:rsidRPr="00C03C02">
        <w:rPr>
          <w:rFonts w:asciiTheme="minorHAnsi" w:hAnsiTheme="minorHAnsi" w:cstheme="minorHAnsi"/>
          <w:i/>
          <w:iCs/>
          <w:sz w:val="22"/>
          <w:szCs w:val="22"/>
        </w:rPr>
        <w:t>OR</w:t>
      </w:r>
      <w:r w:rsidR="00AB1678">
        <w:rPr>
          <w:rFonts w:asciiTheme="minorHAnsi" w:hAnsiTheme="minorHAnsi" w:cstheme="minorHAnsi"/>
          <w:sz w:val="22"/>
          <w:szCs w:val="22"/>
        </w:rPr>
        <w:t xml:space="preserve"> I will submit the homework due today by [date/time]. </w:t>
      </w:r>
    </w:p>
    <w:p w14:paraId="31869D65" w14:textId="145106F5" w:rsidR="00AB1678" w:rsidRDefault="00AB1678" w:rsidP="00B36C4E">
      <w:pPr>
        <w:ind w:left="360"/>
        <w:rPr>
          <w:rFonts w:asciiTheme="minorHAnsi" w:hAnsiTheme="minorHAnsi" w:cstheme="minorHAnsi"/>
          <w:sz w:val="22"/>
          <w:szCs w:val="22"/>
        </w:rPr>
      </w:pPr>
    </w:p>
    <w:p w14:paraId="0384A1A0" w14:textId="2B2DCB43" w:rsidR="00AB1678" w:rsidRDefault="00AB1678" w:rsidP="00B36C4E">
      <w:pPr>
        <w:ind w:left="360"/>
        <w:rPr>
          <w:rFonts w:asciiTheme="minorHAnsi" w:hAnsiTheme="minorHAnsi" w:cstheme="minorHAnsi"/>
          <w:sz w:val="22"/>
          <w:szCs w:val="22"/>
        </w:rPr>
      </w:pPr>
      <w:r>
        <w:rPr>
          <w:rFonts w:asciiTheme="minorHAnsi" w:hAnsiTheme="minorHAnsi" w:cstheme="minorHAnsi"/>
          <w:sz w:val="22"/>
          <w:szCs w:val="22"/>
        </w:rPr>
        <w:t>Thank you,</w:t>
      </w:r>
    </w:p>
    <w:p w14:paraId="16DBA534" w14:textId="7580266F" w:rsidR="00AB1678" w:rsidRPr="007D4132" w:rsidRDefault="00AB1678" w:rsidP="00B36C4E">
      <w:pPr>
        <w:ind w:left="360"/>
        <w:rPr>
          <w:rFonts w:asciiTheme="minorHAnsi" w:hAnsiTheme="minorHAnsi" w:cstheme="minorHAnsi"/>
          <w:sz w:val="22"/>
          <w:szCs w:val="22"/>
        </w:rPr>
      </w:pPr>
      <w:r>
        <w:rPr>
          <w:rFonts w:asciiTheme="minorHAnsi" w:hAnsiTheme="minorHAnsi" w:cstheme="minorHAnsi"/>
          <w:sz w:val="22"/>
          <w:szCs w:val="22"/>
        </w:rPr>
        <w:t>[your name]</w:t>
      </w:r>
    </w:p>
    <w:p w14:paraId="423B199F" w14:textId="77777777" w:rsidR="00F2492B" w:rsidRPr="008468B8" w:rsidRDefault="00F2492B" w:rsidP="00AB1678">
      <w:pPr>
        <w:rPr>
          <w:rFonts w:ascii="Calibri" w:hAnsi="Calibri"/>
          <w:i/>
          <w:sz w:val="22"/>
          <w:szCs w:val="22"/>
          <w:highlight w:val="yellow"/>
        </w:rPr>
      </w:pPr>
    </w:p>
    <w:p w14:paraId="3E60D966" w14:textId="5BF7A3FC" w:rsidR="007F0C22" w:rsidRDefault="007F0C22" w:rsidP="00C03C02">
      <w:pPr>
        <w:pStyle w:val="ListParagraph"/>
        <w:numPr>
          <w:ilvl w:val="0"/>
          <w:numId w:val="17"/>
        </w:numPr>
        <w:rPr>
          <w:rFonts w:asciiTheme="minorHAnsi" w:hAnsiTheme="minorHAnsi" w:cstheme="minorHAnsi"/>
        </w:rPr>
      </w:pPr>
      <w:r w:rsidRPr="00797837">
        <w:rPr>
          <w:b/>
        </w:rPr>
        <w:t xml:space="preserve">Participation: </w:t>
      </w:r>
      <w:r w:rsidR="00797837" w:rsidRPr="00797837">
        <w:rPr>
          <w:rFonts w:asciiTheme="minorHAnsi" w:hAnsiTheme="minorHAnsi" w:cstheme="minorHAnsi"/>
        </w:rPr>
        <w:t>Participation includes the completion of all assigned readings/screenings/</w:t>
      </w:r>
      <w:proofErr w:type="spellStart"/>
      <w:r w:rsidR="00797837" w:rsidRPr="00797837">
        <w:rPr>
          <w:rFonts w:asciiTheme="minorHAnsi" w:hAnsiTheme="minorHAnsi" w:cstheme="minorHAnsi"/>
        </w:rPr>
        <w:t>listenings</w:t>
      </w:r>
      <w:proofErr w:type="spellEnd"/>
      <w:r w:rsidR="00797837" w:rsidRPr="00797837">
        <w:rPr>
          <w:rFonts w:asciiTheme="minorHAnsi" w:hAnsiTheme="minorHAnsi" w:cstheme="minorHAnsi"/>
        </w:rPr>
        <w:t xml:space="preserve">, any in-class and online discussion, in-class writing, activities, or quizzes, peer review assignments, and attendance in individual and/or group conferences with your instructor.  All assigned readings should be completed before coming to class so that you can participate fully in class discussions. You are, of course, not required to like everything you read, but you should be able to respond to and discuss it in a clear, critical fashion. </w:t>
      </w:r>
    </w:p>
    <w:p w14:paraId="465ADDFA" w14:textId="77777777" w:rsidR="00B36C4E" w:rsidRDefault="00B36C4E" w:rsidP="00B36C4E">
      <w:pPr>
        <w:pStyle w:val="ListParagraph"/>
        <w:ind w:left="360"/>
        <w:rPr>
          <w:rFonts w:asciiTheme="minorHAnsi" w:hAnsiTheme="minorHAnsi" w:cstheme="minorHAnsi"/>
        </w:rPr>
      </w:pPr>
    </w:p>
    <w:p w14:paraId="58CD8627" w14:textId="5171F170" w:rsidR="00591AE3" w:rsidRPr="00B36C4E" w:rsidRDefault="00591AE3" w:rsidP="00B36C4E">
      <w:pPr>
        <w:pStyle w:val="ListParagraph"/>
        <w:ind w:left="360"/>
        <w:rPr>
          <w:rFonts w:asciiTheme="minorHAnsi" w:hAnsiTheme="minorHAnsi" w:cstheme="minorHAnsi"/>
          <w:bCs/>
        </w:rPr>
      </w:pPr>
      <w:r>
        <w:rPr>
          <w:bCs/>
        </w:rPr>
        <w:t>You</w:t>
      </w:r>
      <w:r w:rsidR="00755218">
        <w:rPr>
          <w:bCs/>
        </w:rPr>
        <w:t xml:space="preserve">r participation will not be graded so you have the space to be as active or inactive as you need in the classroom. However, please keep in mind that </w:t>
      </w:r>
      <w:r w:rsidR="0062451C">
        <w:rPr>
          <w:bCs/>
        </w:rPr>
        <w:t xml:space="preserve">learning is an active process, </w:t>
      </w:r>
      <w:r w:rsidR="00D17A2F">
        <w:rPr>
          <w:bCs/>
        </w:rPr>
        <w:t xml:space="preserve">and the benefit of being in a small class at a small college is that you </w:t>
      </w:r>
      <w:proofErr w:type="gramStart"/>
      <w:r w:rsidR="00D17A2F">
        <w:rPr>
          <w:bCs/>
        </w:rPr>
        <w:t>have the ability to</w:t>
      </w:r>
      <w:proofErr w:type="gramEnd"/>
      <w:r w:rsidR="00D17A2F">
        <w:rPr>
          <w:bCs/>
        </w:rPr>
        <w:t xml:space="preserve"> ask questions</w:t>
      </w:r>
      <w:r w:rsidR="00B36C4E">
        <w:rPr>
          <w:bCs/>
        </w:rPr>
        <w:t xml:space="preserve">, engage in hands-on activities, and explore important ideas. Take advantage of the opportunity! </w:t>
      </w:r>
    </w:p>
    <w:p w14:paraId="3E60D968" w14:textId="77777777" w:rsidR="007F0C22" w:rsidRPr="003129FE" w:rsidRDefault="007F0C22">
      <w:pPr>
        <w:pStyle w:val="Heading7"/>
        <w:rPr>
          <w:rFonts w:ascii="Calibri" w:hAnsi="Calibri"/>
          <w:szCs w:val="22"/>
          <w:u w:val="none"/>
        </w:rPr>
      </w:pPr>
      <w:r w:rsidRPr="003129FE">
        <w:rPr>
          <w:rFonts w:ascii="Calibri" w:hAnsi="Calibri"/>
          <w:szCs w:val="22"/>
        </w:rPr>
        <w:t>Other Important Information</w:t>
      </w:r>
    </w:p>
    <w:p w14:paraId="3E60D969" w14:textId="77777777" w:rsidR="007F0C22" w:rsidRPr="003129FE" w:rsidRDefault="007F0C22">
      <w:pPr>
        <w:rPr>
          <w:rFonts w:ascii="Calibri" w:hAnsi="Calibri"/>
          <w:sz w:val="22"/>
          <w:szCs w:val="22"/>
        </w:rPr>
      </w:pPr>
    </w:p>
    <w:p w14:paraId="3E60D96A" w14:textId="07AC9683" w:rsidR="007F0C22" w:rsidRDefault="007F0C22" w:rsidP="0044383C">
      <w:pPr>
        <w:pStyle w:val="ListParagraph"/>
        <w:numPr>
          <w:ilvl w:val="0"/>
          <w:numId w:val="13"/>
        </w:numPr>
        <w:ind w:left="360"/>
      </w:pPr>
      <w:r w:rsidRPr="00060BF9">
        <w:rPr>
          <w:b/>
        </w:rPr>
        <w:t>Academic Honesty</w:t>
      </w:r>
      <w:r w:rsidRPr="00060BF9">
        <w:t xml:space="preserve">:  All Dean College students are expected to understand the meaning of academic honesty, and to behave in accordance with the College’s policies on academic honesty as published in the </w:t>
      </w:r>
      <w:r w:rsidR="001E33B1" w:rsidRPr="00060BF9">
        <w:t xml:space="preserve">online </w:t>
      </w:r>
      <w:r w:rsidR="00E30D00" w:rsidRPr="00060BF9">
        <w:t>student code of conduct</w:t>
      </w:r>
      <w:r w:rsidRPr="00060BF9">
        <w:t xml:space="preserve">.  </w:t>
      </w:r>
    </w:p>
    <w:p w14:paraId="7B71F1A4" w14:textId="77777777" w:rsidR="00BE3A7B" w:rsidRPr="00060BF9" w:rsidRDefault="00BE3A7B" w:rsidP="0044383C">
      <w:pPr>
        <w:pStyle w:val="ListParagraph"/>
        <w:ind w:left="360"/>
      </w:pPr>
    </w:p>
    <w:p w14:paraId="599D0A66" w14:textId="2B7B3076" w:rsidR="00265867" w:rsidRDefault="00265867" w:rsidP="0044383C">
      <w:pPr>
        <w:pStyle w:val="ListParagraph"/>
        <w:numPr>
          <w:ilvl w:val="0"/>
          <w:numId w:val="13"/>
        </w:numPr>
        <w:ind w:left="360"/>
        <w:rPr>
          <w:rFonts w:asciiTheme="minorHAnsi" w:hAnsiTheme="minorHAnsi" w:cstheme="minorHAnsi"/>
        </w:rPr>
      </w:pPr>
      <w:r w:rsidRPr="00060BF9">
        <w:rPr>
          <w:rStyle w:val="Strong"/>
          <w:rFonts w:asciiTheme="minorHAnsi" w:hAnsiTheme="minorHAnsi" w:cstheme="minorHAnsi"/>
        </w:rPr>
        <w:t>Accessibility and Accommodations:  </w:t>
      </w:r>
      <w:r w:rsidRPr="00060BF9">
        <w:rPr>
          <w:rFonts w:asciiTheme="minorHAnsi" w:hAnsiTheme="minorHAnsi" w:cstheme="minorHAnsi"/>
        </w:rPr>
        <w:t>Dean College is committed to a diverse, equitable, and inclusive environment. If you are experiencing difficulties accessing course work which interrupts your learning experience</w:t>
      </w:r>
      <w:r w:rsidR="00A632FE" w:rsidRPr="00060BF9">
        <w:rPr>
          <w:rFonts w:asciiTheme="minorHAnsi" w:hAnsiTheme="minorHAnsi" w:cstheme="minorHAnsi"/>
        </w:rPr>
        <w:t>,</w:t>
      </w:r>
      <w:r w:rsidRPr="00060BF9">
        <w:rPr>
          <w:rFonts w:asciiTheme="minorHAnsi" w:hAnsiTheme="minorHAnsi" w:cstheme="minorHAnsi"/>
        </w:rPr>
        <w:t xml:space="preserve"> Accessibility Services can provide resources and/or reasonable accommodations for persons with documented disabilities, as granted in the ADA. Early planning is essential, so please feel free to make any matters known as soon as possible. Contact the Accessibility Services Office at 508-541-</w:t>
      </w:r>
      <w:r w:rsidR="00790B18">
        <w:rPr>
          <w:rFonts w:asciiTheme="minorHAnsi" w:hAnsiTheme="minorHAnsi" w:cstheme="minorHAnsi"/>
        </w:rPr>
        <w:t>1942</w:t>
      </w:r>
      <w:r w:rsidR="00170A86" w:rsidRPr="00060BF9">
        <w:rPr>
          <w:rFonts w:asciiTheme="minorHAnsi" w:hAnsiTheme="minorHAnsi" w:cstheme="minorHAnsi"/>
        </w:rPr>
        <w:t xml:space="preserve"> or </w:t>
      </w:r>
      <w:hyperlink r:id="rId13" w:history="1">
        <w:r w:rsidRPr="00060BF9">
          <w:rPr>
            <w:rStyle w:val="Hyperlink"/>
            <w:rFonts w:asciiTheme="minorHAnsi" w:hAnsiTheme="minorHAnsi" w:cstheme="minorHAnsi"/>
          </w:rPr>
          <w:t>accessibility@dean.edu</w:t>
        </w:r>
      </w:hyperlink>
      <w:r w:rsidRPr="00060BF9">
        <w:rPr>
          <w:rFonts w:asciiTheme="minorHAnsi" w:hAnsiTheme="minorHAnsi" w:cstheme="minorHAnsi"/>
        </w:rPr>
        <w:t xml:space="preserve">. See your professor if you need assistance </w:t>
      </w:r>
      <w:r w:rsidR="00170A86" w:rsidRPr="00060BF9">
        <w:rPr>
          <w:rFonts w:asciiTheme="minorHAnsi" w:hAnsiTheme="minorHAnsi" w:cstheme="minorHAnsi"/>
        </w:rPr>
        <w:t>contacting</w:t>
      </w:r>
      <w:r w:rsidRPr="00060BF9">
        <w:rPr>
          <w:rFonts w:asciiTheme="minorHAnsi" w:hAnsiTheme="minorHAnsi" w:cstheme="minorHAnsi"/>
        </w:rPr>
        <w:t xml:space="preserve"> the Accessibility Services Office.</w:t>
      </w:r>
    </w:p>
    <w:p w14:paraId="672B9D36" w14:textId="77777777" w:rsidR="00BE3A7B" w:rsidRPr="00060BF9" w:rsidRDefault="00BE3A7B" w:rsidP="0044383C">
      <w:pPr>
        <w:pStyle w:val="ListParagraph"/>
        <w:ind w:left="360"/>
        <w:rPr>
          <w:rFonts w:asciiTheme="minorHAnsi" w:hAnsiTheme="minorHAnsi" w:cstheme="minorHAnsi"/>
        </w:rPr>
      </w:pPr>
    </w:p>
    <w:p w14:paraId="3E60D96D" w14:textId="7051A9D1" w:rsidR="009B001D" w:rsidRDefault="009B001D" w:rsidP="0044383C">
      <w:pPr>
        <w:pStyle w:val="ListParagraph"/>
        <w:numPr>
          <w:ilvl w:val="0"/>
          <w:numId w:val="13"/>
        </w:numPr>
        <w:ind w:left="360"/>
        <w:rPr>
          <w:rFonts w:asciiTheme="minorHAnsi" w:hAnsiTheme="minorHAnsi" w:cs="Tahoma"/>
        </w:rPr>
      </w:pPr>
      <w:r w:rsidRPr="00060BF9">
        <w:rPr>
          <w:b/>
        </w:rPr>
        <w:t xml:space="preserve">Credit Hour:  </w:t>
      </w:r>
      <w:r w:rsidRPr="00060BF9">
        <w:rPr>
          <w:bCs/>
        </w:rPr>
        <w:t xml:space="preserve">Dean College complies fully with the </w:t>
      </w:r>
      <w:r w:rsidR="00CD3857" w:rsidRPr="00060BF9">
        <w:rPr>
          <w:bCs/>
        </w:rPr>
        <w:t xml:space="preserve">New England Commission of Higher Education (NECHE) </w:t>
      </w:r>
      <w:r w:rsidRPr="00060BF9">
        <w:rPr>
          <w:bCs/>
        </w:rPr>
        <w:t>definition of a credit hour: a credit hour is an amount of</w:t>
      </w:r>
      <w:r w:rsidRPr="00060BF9">
        <w:rPr>
          <w:rFonts w:asciiTheme="minorHAnsi" w:hAnsiTheme="minorHAnsi" w:cs="Tahoma"/>
        </w:rPr>
        <w:t xml:space="preserve"> work represented in intended learning outcomes and verified by evidence of student achievement that is an institutional established equivalence that reasonably approximates not less than:  (1) One hour of classroom or direct faculty instruction and a minimum of two hours of out-of-class student work each week for approximately fifteen weeks for one semester or trimester hour of credit, or ten to twelve weeks for one-quarter hour of credit, or the equivalent amount of work over a different amount of time; or (2) At least an equivalent amount of work as required in paragraph (1) of this definition for other academic activities </w:t>
      </w:r>
      <w:r w:rsidRPr="00060BF9">
        <w:rPr>
          <w:rFonts w:asciiTheme="minorHAnsi" w:hAnsiTheme="minorHAnsi" w:cs="Tahoma"/>
          <w:sz w:val="20"/>
          <w:szCs w:val="20"/>
        </w:rPr>
        <w:t>as established by the institution including</w:t>
      </w:r>
      <w:r w:rsidRPr="00060BF9">
        <w:rPr>
          <w:rFonts w:asciiTheme="minorHAnsi" w:hAnsiTheme="minorHAnsi" w:cs="Tahoma"/>
        </w:rPr>
        <w:t xml:space="preserve"> laboratory work, internships, </w:t>
      </w:r>
      <w:proofErr w:type="spellStart"/>
      <w:r w:rsidRPr="00060BF9">
        <w:rPr>
          <w:rFonts w:asciiTheme="minorHAnsi" w:hAnsiTheme="minorHAnsi" w:cs="Tahoma"/>
        </w:rPr>
        <w:t>practica</w:t>
      </w:r>
      <w:proofErr w:type="spellEnd"/>
      <w:r w:rsidRPr="00060BF9">
        <w:rPr>
          <w:rFonts w:asciiTheme="minorHAnsi" w:hAnsiTheme="minorHAnsi" w:cs="Tahoma"/>
        </w:rPr>
        <w:t>, studio work, and other academic work leading to the award of credit hours.</w:t>
      </w:r>
    </w:p>
    <w:p w14:paraId="07ECADFE" w14:textId="77777777" w:rsidR="00BE3A7B" w:rsidRDefault="00BE3A7B" w:rsidP="0044383C">
      <w:pPr>
        <w:pStyle w:val="ListParagraph"/>
        <w:ind w:left="360"/>
        <w:rPr>
          <w:rFonts w:asciiTheme="minorHAnsi" w:hAnsiTheme="minorHAnsi" w:cs="Tahoma"/>
        </w:rPr>
      </w:pPr>
    </w:p>
    <w:p w14:paraId="64C54017" w14:textId="593C17B5" w:rsidR="00CC7D57" w:rsidRPr="00CC7D57" w:rsidRDefault="000543D2" w:rsidP="0044383C">
      <w:pPr>
        <w:pStyle w:val="ListParagraph"/>
        <w:numPr>
          <w:ilvl w:val="0"/>
          <w:numId w:val="13"/>
        </w:numPr>
        <w:ind w:left="360"/>
        <w:rPr>
          <w:rFonts w:asciiTheme="minorHAnsi" w:hAnsiTheme="minorHAnsi" w:cstheme="minorHAnsi"/>
        </w:rPr>
      </w:pPr>
      <w:r w:rsidRPr="00060BF9">
        <w:rPr>
          <w:rFonts w:asciiTheme="minorHAnsi" w:hAnsiTheme="minorHAnsi" w:cs="Tahoma"/>
          <w:b/>
          <w:bCs/>
        </w:rPr>
        <w:lastRenderedPageBreak/>
        <w:t>Recording Policy</w:t>
      </w:r>
      <w:r w:rsidR="00E1289D">
        <w:rPr>
          <w:rFonts w:asciiTheme="minorHAnsi" w:hAnsiTheme="minorHAnsi" w:cs="Tahoma"/>
          <w:b/>
          <w:bCs/>
        </w:rPr>
        <w:t>:</w:t>
      </w:r>
    </w:p>
    <w:p w14:paraId="37699B9D" w14:textId="4A179D4E" w:rsidR="00060BF9" w:rsidRPr="00690469" w:rsidRDefault="00060BF9" w:rsidP="00BA6DA5">
      <w:pPr>
        <w:pStyle w:val="ListParagraph"/>
        <w:numPr>
          <w:ilvl w:val="1"/>
          <w:numId w:val="13"/>
        </w:numPr>
        <w:ind w:left="720"/>
        <w:rPr>
          <w:rFonts w:asciiTheme="minorHAnsi" w:hAnsiTheme="minorHAnsi" w:cstheme="minorHAnsi"/>
        </w:rPr>
      </w:pPr>
      <w:r w:rsidRPr="00060BF9">
        <w:rPr>
          <w:rStyle w:val="-5tracking"/>
          <w:rFonts w:asciiTheme="minorHAnsi" w:hAnsiTheme="minorHAnsi" w:cstheme="minorHAnsi"/>
          <w:spacing w:val="-1"/>
        </w:rPr>
        <w:t xml:space="preserve">Dean College </w:t>
      </w:r>
      <w:r w:rsidR="00CC7D57">
        <w:rPr>
          <w:rStyle w:val="-5tracking"/>
          <w:rFonts w:asciiTheme="minorHAnsi" w:hAnsiTheme="minorHAnsi" w:cstheme="minorHAnsi"/>
          <w:spacing w:val="-1"/>
        </w:rPr>
        <w:t>strictly prohibit</w:t>
      </w:r>
      <w:r w:rsidR="00F17DD9">
        <w:rPr>
          <w:rStyle w:val="-5tracking"/>
          <w:rFonts w:asciiTheme="minorHAnsi" w:hAnsiTheme="minorHAnsi" w:cstheme="minorHAnsi"/>
          <w:spacing w:val="-1"/>
        </w:rPr>
        <w:t>s</w:t>
      </w:r>
      <w:r w:rsidR="00CC7D57">
        <w:rPr>
          <w:rStyle w:val="-5tracking"/>
          <w:rFonts w:asciiTheme="minorHAnsi" w:hAnsiTheme="minorHAnsi" w:cstheme="minorHAnsi"/>
          <w:spacing w:val="-1"/>
        </w:rPr>
        <w:t xml:space="preserve"> </w:t>
      </w:r>
      <w:r w:rsidR="00F17DD9">
        <w:rPr>
          <w:rStyle w:val="-5tracking"/>
          <w:rFonts w:asciiTheme="minorHAnsi" w:hAnsiTheme="minorHAnsi" w:cstheme="minorHAnsi"/>
          <w:spacing w:val="-1"/>
        </w:rPr>
        <w:t xml:space="preserve">students </w:t>
      </w:r>
      <w:r w:rsidR="00CC7D57">
        <w:rPr>
          <w:rStyle w:val="-5tracking"/>
          <w:rFonts w:asciiTheme="minorHAnsi" w:hAnsiTheme="minorHAnsi" w:cstheme="minorHAnsi"/>
          <w:spacing w:val="-1"/>
        </w:rPr>
        <w:t xml:space="preserve">from </w:t>
      </w:r>
      <w:r w:rsidRPr="00060BF9">
        <w:rPr>
          <w:rStyle w:val="-5tracking"/>
          <w:rFonts w:asciiTheme="minorHAnsi" w:hAnsiTheme="minorHAnsi" w:cstheme="minorHAnsi"/>
          <w:spacing w:val="-1"/>
        </w:rPr>
        <w:t xml:space="preserve">any photographing, videotaping or other recording of all or any portion of any class without the express permission, in advance, from the presiding faculty member. This means that students may not take pictures, record video </w:t>
      </w:r>
      <w:proofErr w:type="gramStart"/>
      <w:r w:rsidRPr="00060BF9">
        <w:rPr>
          <w:rStyle w:val="-5tracking"/>
          <w:rFonts w:asciiTheme="minorHAnsi" w:hAnsiTheme="minorHAnsi" w:cstheme="minorHAnsi"/>
          <w:spacing w:val="-1"/>
        </w:rPr>
        <w:t>images</w:t>
      </w:r>
      <w:proofErr w:type="gramEnd"/>
      <w:r w:rsidRPr="00060BF9">
        <w:rPr>
          <w:rStyle w:val="-5tracking"/>
          <w:rFonts w:asciiTheme="minorHAnsi" w:hAnsiTheme="minorHAnsi" w:cstheme="minorHAnsi"/>
          <w:spacing w:val="-1"/>
        </w:rPr>
        <w:t xml:space="preserve"> or make any audio recording of any portion of a class, lecture, lab, seminar or other academic exercise without the express permission, in advance, of the professor</w:t>
      </w:r>
      <w:r w:rsidRPr="00060BF9">
        <w:rPr>
          <w:rStyle w:val="NoBreak"/>
          <w:rFonts w:asciiTheme="minorHAnsi" w:hAnsiTheme="minorHAnsi" w:cstheme="minorHAnsi"/>
        </w:rPr>
        <w:t>. This also means that students may not</w:t>
      </w:r>
      <w:r w:rsidRPr="00060BF9">
        <w:rPr>
          <w:rStyle w:val="-5tracking"/>
          <w:rFonts w:asciiTheme="minorHAnsi" w:hAnsiTheme="minorHAnsi" w:cstheme="minorHAnsi"/>
          <w:spacing w:val="-1"/>
        </w:rPr>
        <w:t xml:space="preserve"> upload or distribute any such picture, video image or audio recording of a class session without the express permission, in advance, of the professor</w:t>
      </w:r>
      <w:r w:rsidRPr="00060BF9">
        <w:rPr>
          <w:rStyle w:val="NoBreak"/>
          <w:rFonts w:asciiTheme="minorHAnsi" w:hAnsiTheme="minorHAnsi" w:cstheme="minorHAnsi"/>
        </w:rPr>
        <w:t>. A</w:t>
      </w:r>
      <w:r w:rsidRPr="00060BF9">
        <w:rPr>
          <w:rStyle w:val="-5tracking"/>
          <w:rFonts w:asciiTheme="minorHAnsi" w:hAnsiTheme="minorHAnsi" w:cstheme="minorHAnsi"/>
          <w:spacing w:val="-1"/>
        </w:rPr>
        <w:t>ny permission to make or use any such recording shall be strictly limited to the specific purpose for which that permission i</w:t>
      </w:r>
      <w:r w:rsidRPr="00060BF9">
        <w:rPr>
          <w:rStyle w:val="NoBreak"/>
          <w:rFonts w:asciiTheme="minorHAnsi" w:hAnsiTheme="minorHAnsi" w:cstheme="minorHAnsi"/>
        </w:rPr>
        <w:t xml:space="preserve">s granted. </w:t>
      </w:r>
      <w:r w:rsidRPr="00060BF9">
        <w:rPr>
          <w:rStyle w:val="-5tracking"/>
          <w:rFonts w:asciiTheme="minorHAnsi" w:hAnsiTheme="minorHAnsi" w:cstheme="minorHAnsi"/>
          <w:spacing w:val="-1"/>
        </w:rPr>
        <w:t>Any request for permission to make recordings as a disability accommodation must be presented, in advance, to the Accessibility Servic</w:t>
      </w:r>
      <w:r w:rsidRPr="00060BF9">
        <w:rPr>
          <w:rStyle w:val="NoBreak"/>
          <w:rFonts w:asciiTheme="minorHAnsi" w:hAnsiTheme="minorHAnsi" w:cstheme="minorHAnsi"/>
        </w:rPr>
        <w:t xml:space="preserve">es Office. Students who violate this policy </w:t>
      </w:r>
      <w:r w:rsidRPr="00060BF9">
        <w:rPr>
          <w:rStyle w:val="-5tracking"/>
          <w:rFonts w:asciiTheme="minorHAnsi" w:hAnsiTheme="minorHAnsi" w:cstheme="minorHAnsi"/>
          <w:spacing w:val="-1"/>
        </w:rPr>
        <w:t>or who aid or encourage another person in violating this policy will be subject to discipline up to and including dismissal</w:t>
      </w:r>
      <w:r w:rsidRPr="00060BF9">
        <w:rPr>
          <w:rStyle w:val="NoBreak"/>
          <w:rFonts w:asciiTheme="minorHAnsi" w:hAnsiTheme="minorHAnsi" w:cstheme="minorHAnsi"/>
        </w:rPr>
        <w:t>.</w:t>
      </w:r>
      <w:r w:rsidR="00E1289D">
        <w:rPr>
          <w:rStyle w:val="NoBreak"/>
          <w:rFonts w:asciiTheme="minorHAnsi" w:hAnsiTheme="minorHAnsi" w:cstheme="minorHAnsi"/>
        </w:rPr>
        <w:t xml:space="preserve"> </w:t>
      </w:r>
      <w:r w:rsidR="00E1289D">
        <w:rPr>
          <w:rFonts w:asciiTheme="minorHAnsi" w:hAnsiTheme="minorHAnsi" w:cs="Tahoma"/>
        </w:rPr>
        <w:t>F</w:t>
      </w:r>
      <w:r w:rsidR="00E1289D" w:rsidRPr="00E1289D">
        <w:rPr>
          <w:rFonts w:asciiTheme="minorHAnsi" w:hAnsiTheme="minorHAnsi" w:cs="Tahoma"/>
        </w:rPr>
        <w:t xml:space="preserve">or the full policy, please see </w:t>
      </w:r>
      <w:r w:rsidR="005F1505">
        <w:rPr>
          <w:rFonts w:asciiTheme="minorHAnsi" w:hAnsiTheme="minorHAnsi" w:cs="Tahoma"/>
        </w:rPr>
        <w:t>the current Dean College</w:t>
      </w:r>
      <w:r w:rsidR="005B7337" w:rsidRPr="00E1289D">
        <w:rPr>
          <w:rFonts w:asciiTheme="minorHAnsi" w:hAnsiTheme="minorHAnsi" w:cs="Tahoma"/>
        </w:rPr>
        <w:t xml:space="preserve"> </w:t>
      </w:r>
      <w:r w:rsidR="00E1289D" w:rsidRPr="00E1289D">
        <w:rPr>
          <w:rFonts w:asciiTheme="minorHAnsi" w:hAnsiTheme="minorHAnsi" w:cs="Tahoma"/>
        </w:rPr>
        <w:t>Academic Catalog</w:t>
      </w:r>
      <w:r w:rsidR="00E1289D">
        <w:rPr>
          <w:rFonts w:asciiTheme="minorHAnsi" w:hAnsiTheme="minorHAnsi" w:cs="Tahoma"/>
        </w:rPr>
        <w:t>.</w:t>
      </w:r>
    </w:p>
    <w:p w14:paraId="67DE47E4" w14:textId="039DAFD5" w:rsidR="00690469" w:rsidRPr="00665B7D" w:rsidRDefault="00BA6DA5" w:rsidP="00E00541">
      <w:pPr>
        <w:pStyle w:val="ListParagraph"/>
        <w:numPr>
          <w:ilvl w:val="1"/>
          <w:numId w:val="13"/>
        </w:numPr>
        <w:ind w:left="720"/>
        <w:rPr>
          <w:rStyle w:val="-5tracking"/>
          <w:rFonts w:asciiTheme="minorHAnsi" w:hAnsiTheme="minorHAnsi" w:cstheme="minorHAnsi"/>
        </w:rPr>
      </w:pPr>
      <w:r w:rsidRPr="004E3CDD">
        <w:rPr>
          <w:rStyle w:val="-5tracking"/>
          <w:rFonts w:cstheme="minorHAnsi"/>
        </w:rPr>
        <w:t xml:space="preserve">In recognition of possible technical interruptions online, synchronous class sessions will be recorded and will be posted to </w:t>
      </w:r>
      <w:r w:rsidR="00405E92" w:rsidRPr="004E3CDD">
        <w:rPr>
          <w:rStyle w:val="-5tracking"/>
          <w:rFonts w:cstheme="minorHAnsi"/>
        </w:rPr>
        <w:t>Canvas</w:t>
      </w:r>
      <w:r w:rsidRPr="004E3CDD">
        <w:rPr>
          <w:rStyle w:val="-5tracking"/>
          <w:rFonts w:cstheme="minorHAnsi"/>
        </w:rPr>
        <w:t xml:space="preserve">, and only be available for students enrolled in that class. All recordings will be deleted at the end of the term. Students are permitted to view these recordings for educational purposes only, as related solely to this class. Students are expressly prohibited from posting, publishing, quoting from or forwarding, in whole or in part, these recordings. </w:t>
      </w:r>
    </w:p>
    <w:p w14:paraId="536F3839" w14:textId="77777777" w:rsidR="00665B7D" w:rsidRPr="004E3CDD" w:rsidRDefault="00665B7D" w:rsidP="00665B7D">
      <w:pPr>
        <w:pStyle w:val="ListParagraph"/>
        <w:rPr>
          <w:rStyle w:val="NoBreak"/>
          <w:rFonts w:asciiTheme="minorHAnsi" w:hAnsiTheme="minorHAnsi" w:cstheme="minorHAnsi"/>
        </w:rPr>
      </w:pPr>
    </w:p>
    <w:p w14:paraId="3E60D96E" w14:textId="77777777" w:rsidR="007F0C22" w:rsidRPr="00060BF9" w:rsidRDefault="007F0C22" w:rsidP="0044383C">
      <w:pPr>
        <w:pStyle w:val="ListParagraph"/>
        <w:numPr>
          <w:ilvl w:val="0"/>
          <w:numId w:val="13"/>
        </w:numPr>
        <w:ind w:left="360"/>
      </w:pPr>
      <w:r w:rsidRPr="00060BF9">
        <w:rPr>
          <w:b/>
        </w:rPr>
        <w:t>Changes:</w:t>
      </w:r>
      <w:r w:rsidRPr="00060BF9">
        <w:t xml:space="preserve">  Please note that this syllabus is subject to change.  </w:t>
      </w:r>
    </w:p>
    <w:p w14:paraId="3E60D96F" w14:textId="77777777" w:rsidR="007F0C22" w:rsidRPr="003129FE" w:rsidRDefault="007F0C22">
      <w:pPr>
        <w:rPr>
          <w:rFonts w:ascii="Calibri" w:hAnsi="Calibri"/>
          <w:b/>
          <w:sz w:val="22"/>
          <w:szCs w:val="22"/>
          <w:u w:val="single"/>
        </w:rPr>
      </w:pPr>
    </w:p>
    <w:p w14:paraId="3B3D40D0" w14:textId="77777777" w:rsidR="00BE3A7B" w:rsidRDefault="00BE3A7B">
      <w:pPr>
        <w:rPr>
          <w:rFonts w:ascii="Calibri" w:hAnsi="Calibri"/>
          <w:b/>
          <w:sz w:val="22"/>
          <w:szCs w:val="22"/>
          <w:u w:val="single"/>
        </w:rPr>
      </w:pPr>
      <w:r>
        <w:rPr>
          <w:rFonts w:ascii="Calibri" w:hAnsi="Calibri"/>
          <w:b/>
          <w:sz w:val="22"/>
          <w:szCs w:val="22"/>
          <w:u w:val="single"/>
        </w:rPr>
        <w:br w:type="page"/>
      </w:r>
    </w:p>
    <w:p w14:paraId="3E60D973" w14:textId="1B687995" w:rsidR="007F0C22" w:rsidRDefault="007F0C22">
      <w:pPr>
        <w:rPr>
          <w:rFonts w:ascii="Calibri" w:hAnsi="Calibri"/>
          <w:sz w:val="22"/>
          <w:szCs w:val="22"/>
        </w:rPr>
      </w:pPr>
      <w:r w:rsidRPr="003129FE">
        <w:rPr>
          <w:rFonts w:ascii="Calibri" w:hAnsi="Calibri"/>
          <w:b/>
          <w:sz w:val="22"/>
          <w:szCs w:val="22"/>
          <w:u w:val="single"/>
        </w:rPr>
        <w:lastRenderedPageBreak/>
        <w:t>Course Outline</w:t>
      </w:r>
      <w:r w:rsidR="00DF6B02">
        <w:rPr>
          <w:rFonts w:ascii="Calibri" w:hAnsi="Calibri"/>
          <w:b/>
          <w:sz w:val="22"/>
          <w:szCs w:val="22"/>
          <w:u w:val="single"/>
        </w:rPr>
        <w:t xml:space="preserve"> </w:t>
      </w:r>
      <w:r w:rsidR="00DF6B02" w:rsidRPr="00DF6B02">
        <w:rPr>
          <w:rFonts w:ascii="Calibri" w:hAnsi="Calibri"/>
          <w:sz w:val="22"/>
          <w:szCs w:val="22"/>
          <w:u w:val="single"/>
        </w:rPr>
        <w:t>(subject to change)</w:t>
      </w:r>
      <w:r w:rsidRPr="003129FE">
        <w:rPr>
          <w:rFonts w:ascii="Calibri" w:hAnsi="Calibri"/>
          <w:sz w:val="22"/>
          <w:szCs w:val="22"/>
        </w:rPr>
        <w:t>:</w:t>
      </w:r>
    </w:p>
    <w:p w14:paraId="3E60D977" w14:textId="09E9FEBD" w:rsidR="007F0C22" w:rsidRDefault="007F0C22">
      <w:pPr>
        <w:rPr>
          <w:rFonts w:ascii="Calibri" w:hAnsi="Calibri"/>
          <w:i/>
          <w:sz w:val="22"/>
          <w:szCs w:val="22"/>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0"/>
        <w:gridCol w:w="1710"/>
        <w:gridCol w:w="7290"/>
      </w:tblGrid>
      <w:tr w:rsidR="008F5FA3" w:rsidRPr="001F4118" w14:paraId="6824997A" w14:textId="77777777" w:rsidTr="00C01CB8">
        <w:tc>
          <w:tcPr>
            <w:tcW w:w="810" w:type="dxa"/>
          </w:tcPr>
          <w:p w14:paraId="63F708BF" w14:textId="77777777" w:rsidR="008F5FA3" w:rsidRPr="001F4118" w:rsidRDefault="008F5FA3" w:rsidP="00C01CB8">
            <w:pPr>
              <w:rPr>
                <w:rFonts w:asciiTheme="minorHAnsi" w:hAnsiTheme="minorHAnsi" w:cstheme="minorHAnsi"/>
                <w:b/>
                <w:color w:val="000080"/>
                <w:sz w:val="22"/>
                <w:szCs w:val="22"/>
              </w:rPr>
            </w:pPr>
            <w:bookmarkStart w:id="0" w:name="_Hlk80543172"/>
            <w:r w:rsidRPr="001F4118">
              <w:rPr>
                <w:rFonts w:asciiTheme="minorHAnsi" w:hAnsiTheme="minorHAnsi" w:cstheme="minorHAnsi"/>
                <w:b/>
                <w:color w:val="000080"/>
                <w:sz w:val="22"/>
                <w:szCs w:val="22"/>
              </w:rPr>
              <w:t>Date</w:t>
            </w:r>
          </w:p>
        </w:tc>
        <w:tc>
          <w:tcPr>
            <w:tcW w:w="1710" w:type="dxa"/>
          </w:tcPr>
          <w:p w14:paraId="171763ED" w14:textId="77777777" w:rsidR="008F5FA3" w:rsidRPr="001F4118" w:rsidRDefault="008F5FA3" w:rsidP="00C01CB8">
            <w:pPr>
              <w:rPr>
                <w:rFonts w:asciiTheme="minorHAnsi" w:hAnsiTheme="minorHAnsi" w:cstheme="minorHAnsi"/>
                <w:b/>
                <w:color w:val="000080"/>
                <w:sz w:val="22"/>
                <w:szCs w:val="22"/>
              </w:rPr>
            </w:pPr>
            <w:r w:rsidRPr="001F4118">
              <w:rPr>
                <w:rFonts w:asciiTheme="minorHAnsi" w:hAnsiTheme="minorHAnsi" w:cstheme="minorHAnsi"/>
                <w:b/>
                <w:color w:val="000080"/>
                <w:sz w:val="22"/>
                <w:szCs w:val="22"/>
              </w:rPr>
              <w:t>Topic</w:t>
            </w:r>
          </w:p>
        </w:tc>
        <w:tc>
          <w:tcPr>
            <w:tcW w:w="7290" w:type="dxa"/>
          </w:tcPr>
          <w:p w14:paraId="77613B15" w14:textId="474355C5" w:rsidR="008F5FA3" w:rsidRPr="001F4118" w:rsidRDefault="008F5FA3" w:rsidP="00C01CB8">
            <w:pPr>
              <w:rPr>
                <w:rFonts w:asciiTheme="minorHAnsi" w:hAnsiTheme="minorHAnsi" w:cstheme="minorHAnsi"/>
                <w:b/>
                <w:color w:val="1F497D" w:themeColor="text2"/>
                <w:sz w:val="22"/>
                <w:szCs w:val="22"/>
              </w:rPr>
            </w:pPr>
            <w:r w:rsidRPr="001F4118">
              <w:rPr>
                <w:rFonts w:asciiTheme="minorHAnsi" w:hAnsiTheme="minorHAnsi" w:cstheme="minorHAnsi"/>
                <w:b/>
                <w:color w:val="1F497D" w:themeColor="text2"/>
                <w:sz w:val="22"/>
                <w:szCs w:val="22"/>
              </w:rPr>
              <w:t>Due</w:t>
            </w:r>
            <w:r>
              <w:rPr>
                <w:rFonts w:asciiTheme="minorHAnsi" w:hAnsiTheme="minorHAnsi" w:cstheme="minorHAnsi"/>
                <w:b/>
                <w:color w:val="1F497D" w:themeColor="text2"/>
                <w:sz w:val="22"/>
                <w:szCs w:val="22"/>
              </w:rPr>
              <w:t xml:space="preserve"> by Class Time</w:t>
            </w:r>
          </w:p>
        </w:tc>
      </w:tr>
      <w:tr w:rsidR="008F5FA3" w:rsidRPr="001F4118" w14:paraId="056A2E35" w14:textId="77777777" w:rsidTr="00C01CB8">
        <w:tc>
          <w:tcPr>
            <w:tcW w:w="9810" w:type="dxa"/>
            <w:gridSpan w:val="3"/>
            <w:shd w:val="clear" w:color="auto" w:fill="A6A6A6" w:themeFill="background1" w:themeFillShade="A6"/>
          </w:tcPr>
          <w:p w14:paraId="5F20B91B" w14:textId="77777777" w:rsidR="008F5FA3" w:rsidRPr="001F4118" w:rsidRDefault="008F5FA3" w:rsidP="00C01CB8">
            <w:pPr>
              <w:jc w:val="center"/>
              <w:rPr>
                <w:rFonts w:asciiTheme="minorHAnsi" w:hAnsiTheme="minorHAnsi" w:cstheme="minorHAnsi"/>
                <w:b/>
                <w:bCs/>
                <w:sz w:val="22"/>
                <w:szCs w:val="22"/>
              </w:rPr>
            </w:pPr>
            <w:r w:rsidRPr="001F4118">
              <w:rPr>
                <w:rFonts w:asciiTheme="minorHAnsi" w:hAnsiTheme="minorHAnsi" w:cstheme="minorHAnsi"/>
                <w:b/>
                <w:bCs/>
                <w:sz w:val="22"/>
                <w:szCs w:val="22"/>
              </w:rPr>
              <w:t>Week 1</w:t>
            </w:r>
          </w:p>
        </w:tc>
      </w:tr>
      <w:tr w:rsidR="00E41777" w:rsidRPr="001F4118" w14:paraId="5F419F36" w14:textId="77777777" w:rsidTr="00C01CB8">
        <w:tc>
          <w:tcPr>
            <w:tcW w:w="810" w:type="dxa"/>
          </w:tcPr>
          <w:p w14:paraId="557B6239" w14:textId="7432DC07" w:rsidR="00E41777" w:rsidRPr="001F4118" w:rsidRDefault="00E41777" w:rsidP="00E41777">
            <w:pPr>
              <w:rPr>
                <w:rFonts w:asciiTheme="minorHAnsi" w:hAnsiTheme="minorHAnsi" w:cstheme="minorHAnsi"/>
                <w:sz w:val="22"/>
                <w:szCs w:val="22"/>
              </w:rPr>
            </w:pPr>
            <w:r>
              <w:rPr>
                <w:rFonts w:asciiTheme="minorHAnsi" w:hAnsiTheme="minorHAnsi" w:cstheme="minorHAnsi"/>
                <w:sz w:val="22"/>
                <w:szCs w:val="22"/>
              </w:rPr>
              <w:t>R 9/8</w:t>
            </w:r>
          </w:p>
          <w:p w14:paraId="7973FCAB" w14:textId="77777777" w:rsidR="00E41777" w:rsidRPr="001F4118" w:rsidRDefault="00E41777" w:rsidP="00E41777">
            <w:pPr>
              <w:rPr>
                <w:rFonts w:asciiTheme="minorHAnsi" w:hAnsiTheme="minorHAnsi" w:cstheme="minorHAnsi"/>
                <w:b/>
                <w:color w:val="000080"/>
                <w:sz w:val="22"/>
                <w:szCs w:val="22"/>
              </w:rPr>
            </w:pPr>
          </w:p>
        </w:tc>
        <w:tc>
          <w:tcPr>
            <w:tcW w:w="1710" w:type="dxa"/>
          </w:tcPr>
          <w:p w14:paraId="71B135C3" w14:textId="5647CBF6" w:rsidR="00E41777" w:rsidRPr="001F4118" w:rsidRDefault="00E41777" w:rsidP="00E41777">
            <w:pPr>
              <w:rPr>
                <w:rFonts w:asciiTheme="minorHAnsi" w:hAnsiTheme="minorHAnsi" w:cstheme="minorHAnsi"/>
                <w:b/>
                <w:color w:val="000080"/>
                <w:sz w:val="22"/>
                <w:szCs w:val="22"/>
              </w:rPr>
            </w:pPr>
            <w:r>
              <w:rPr>
                <w:rFonts w:asciiTheme="minorHAnsi" w:hAnsiTheme="minorHAnsi" w:cstheme="minorHAnsi"/>
                <w:b/>
                <w:color w:val="000080"/>
                <w:sz w:val="22"/>
                <w:szCs w:val="22"/>
              </w:rPr>
              <w:t xml:space="preserve">Welcome + </w:t>
            </w:r>
            <w:r w:rsidR="00871E68">
              <w:rPr>
                <w:rFonts w:asciiTheme="minorHAnsi" w:hAnsiTheme="minorHAnsi" w:cstheme="minorHAnsi"/>
                <w:b/>
                <w:color w:val="000080"/>
                <w:sz w:val="22"/>
                <w:szCs w:val="22"/>
              </w:rPr>
              <w:t xml:space="preserve">Info Survey + </w:t>
            </w:r>
            <w:r>
              <w:rPr>
                <w:rFonts w:asciiTheme="minorHAnsi" w:hAnsiTheme="minorHAnsi" w:cstheme="minorHAnsi"/>
                <w:b/>
                <w:color w:val="000080"/>
                <w:sz w:val="22"/>
                <w:szCs w:val="22"/>
              </w:rPr>
              <w:t>Intro to Comm</w:t>
            </w:r>
          </w:p>
        </w:tc>
        <w:tc>
          <w:tcPr>
            <w:tcW w:w="7290" w:type="dxa"/>
          </w:tcPr>
          <w:p w14:paraId="36686D9B" w14:textId="54336D5A" w:rsidR="00E41777" w:rsidRPr="0035437F" w:rsidRDefault="00E41777" w:rsidP="00E41777">
            <w:pPr>
              <w:pStyle w:val="ListParagraph"/>
              <w:numPr>
                <w:ilvl w:val="0"/>
                <w:numId w:val="19"/>
              </w:numPr>
              <w:rPr>
                <w:rFonts w:asciiTheme="minorHAnsi" w:hAnsiTheme="minorHAnsi" w:cstheme="minorHAnsi"/>
                <w:bCs/>
              </w:rPr>
            </w:pPr>
            <w:r w:rsidRPr="00CD2BED">
              <w:rPr>
                <w:rFonts w:asciiTheme="minorHAnsi" w:hAnsiTheme="minorHAnsi" w:cstheme="minorHAnsi"/>
                <w:bCs/>
              </w:rPr>
              <w:t>None</w:t>
            </w:r>
          </w:p>
        </w:tc>
      </w:tr>
      <w:tr w:rsidR="008F5FA3" w:rsidRPr="001F4118" w14:paraId="6B6B9E0B" w14:textId="77777777" w:rsidTr="00C01CB8">
        <w:tc>
          <w:tcPr>
            <w:tcW w:w="9810" w:type="dxa"/>
            <w:gridSpan w:val="3"/>
            <w:shd w:val="clear" w:color="auto" w:fill="A6A6A6" w:themeFill="background1" w:themeFillShade="A6"/>
          </w:tcPr>
          <w:p w14:paraId="7385B487" w14:textId="77777777" w:rsidR="008F5FA3" w:rsidRPr="00CD2BED" w:rsidRDefault="008F5FA3" w:rsidP="00C01CB8">
            <w:pPr>
              <w:jc w:val="center"/>
              <w:rPr>
                <w:rFonts w:asciiTheme="minorHAnsi" w:hAnsiTheme="minorHAnsi" w:cstheme="minorHAnsi"/>
                <w:sz w:val="22"/>
                <w:szCs w:val="22"/>
              </w:rPr>
            </w:pPr>
            <w:r w:rsidRPr="00CD2BED">
              <w:rPr>
                <w:rFonts w:asciiTheme="minorHAnsi" w:hAnsiTheme="minorHAnsi" w:cstheme="minorHAnsi"/>
                <w:b/>
                <w:bCs/>
                <w:sz w:val="22"/>
                <w:szCs w:val="22"/>
              </w:rPr>
              <w:t>Week 2</w:t>
            </w:r>
          </w:p>
        </w:tc>
      </w:tr>
      <w:tr w:rsidR="006F12C4" w:rsidRPr="001F4118" w14:paraId="0CA07390" w14:textId="77777777" w:rsidTr="00C01CB8">
        <w:tc>
          <w:tcPr>
            <w:tcW w:w="810" w:type="dxa"/>
          </w:tcPr>
          <w:p w14:paraId="1A9B07B5" w14:textId="50F9ACEC" w:rsidR="006F12C4" w:rsidRPr="001F4118" w:rsidRDefault="006F12C4" w:rsidP="006F12C4">
            <w:pPr>
              <w:rPr>
                <w:rFonts w:asciiTheme="minorHAnsi" w:hAnsiTheme="minorHAnsi" w:cstheme="minorHAnsi"/>
                <w:sz w:val="22"/>
                <w:szCs w:val="22"/>
              </w:rPr>
            </w:pPr>
            <w:r>
              <w:rPr>
                <w:rFonts w:asciiTheme="minorHAnsi" w:hAnsiTheme="minorHAnsi" w:cstheme="minorHAnsi"/>
                <w:sz w:val="22"/>
                <w:szCs w:val="22"/>
              </w:rPr>
              <w:t>T 9/13</w:t>
            </w:r>
          </w:p>
          <w:p w14:paraId="48835A09" w14:textId="77777777" w:rsidR="006F12C4" w:rsidRPr="001F4118" w:rsidRDefault="006F12C4" w:rsidP="006F12C4">
            <w:pPr>
              <w:rPr>
                <w:rFonts w:asciiTheme="minorHAnsi" w:hAnsiTheme="minorHAnsi" w:cstheme="minorHAnsi"/>
                <w:color w:val="000000"/>
                <w:sz w:val="22"/>
                <w:szCs w:val="22"/>
              </w:rPr>
            </w:pPr>
          </w:p>
        </w:tc>
        <w:tc>
          <w:tcPr>
            <w:tcW w:w="1710" w:type="dxa"/>
          </w:tcPr>
          <w:p w14:paraId="7221D658" w14:textId="74A1DEA2" w:rsidR="006F12C4" w:rsidRPr="001F4118" w:rsidRDefault="006F12C4" w:rsidP="006F12C4">
            <w:pPr>
              <w:rPr>
                <w:rFonts w:asciiTheme="minorHAnsi" w:hAnsiTheme="minorHAnsi" w:cstheme="minorHAnsi"/>
                <w:b/>
                <w:color w:val="000080"/>
                <w:sz w:val="22"/>
                <w:szCs w:val="22"/>
              </w:rPr>
            </w:pPr>
            <w:r>
              <w:rPr>
                <w:rFonts w:asciiTheme="minorHAnsi" w:hAnsiTheme="minorHAnsi" w:cstheme="minorHAnsi"/>
                <w:b/>
                <w:color w:val="000080"/>
                <w:sz w:val="22"/>
                <w:szCs w:val="22"/>
              </w:rPr>
              <w:t xml:space="preserve">Review of Comm Theory </w:t>
            </w:r>
          </w:p>
        </w:tc>
        <w:tc>
          <w:tcPr>
            <w:tcW w:w="7290" w:type="dxa"/>
          </w:tcPr>
          <w:p w14:paraId="7DB060D5" w14:textId="65A140D3" w:rsidR="006F12C4" w:rsidRDefault="006F12C4" w:rsidP="00C4214A">
            <w:pPr>
              <w:pStyle w:val="ListParagraph"/>
              <w:numPr>
                <w:ilvl w:val="0"/>
                <w:numId w:val="19"/>
              </w:numPr>
              <w:rPr>
                <w:rFonts w:asciiTheme="minorHAnsi" w:hAnsiTheme="minorHAnsi" w:cstheme="minorHAnsi"/>
              </w:rPr>
            </w:pPr>
            <w:r w:rsidRPr="003A4564">
              <w:rPr>
                <w:rFonts w:asciiTheme="minorHAnsi" w:hAnsiTheme="minorHAnsi" w:cstheme="minorHAnsi"/>
              </w:rPr>
              <w:t>Read Adler, et al, chapter 1</w:t>
            </w:r>
          </w:p>
          <w:p w14:paraId="7640B9C4" w14:textId="3687AAC0" w:rsidR="00BF030E" w:rsidRDefault="00BF030E" w:rsidP="00C4214A">
            <w:pPr>
              <w:pStyle w:val="ListParagraph"/>
              <w:numPr>
                <w:ilvl w:val="0"/>
                <w:numId w:val="19"/>
              </w:numPr>
              <w:rPr>
                <w:rFonts w:asciiTheme="minorHAnsi" w:hAnsiTheme="minorHAnsi" w:cstheme="minorHAnsi"/>
              </w:rPr>
            </w:pPr>
            <w:r>
              <w:rPr>
                <w:rFonts w:asciiTheme="minorHAnsi" w:hAnsiTheme="minorHAnsi" w:cstheme="minorHAnsi"/>
              </w:rPr>
              <w:t xml:space="preserve">Watch the </w:t>
            </w:r>
            <w:r w:rsidR="00E312F5">
              <w:rPr>
                <w:rFonts w:asciiTheme="minorHAnsi" w:hAnsiTheme="minorHAnsi" w:cstheme="minorHAnsi"/>
              </w:rPr>
              <w:t>Video Tutorial</w:t>
            </w:r>
            <w:r>
              <w:rPr>
                <w:rFonts w:asciiTheme="minorHAnsi" w:hAnsiTheme="minorHAnsi" w:cstheme="minorHAnsi"/>
              </w:rPr>
              <w:t xml:space="preserve"> Instruction Video</w:t>
            </w:r>
          </w:p>
          <w:p w14:paraId="4FD959B5" w14:textId="3495B3A7" w:rsidR="003A4564" w:rsidRPr="003A4564" w:rsidRDefault="007B439A" w:rsidP="00C4214A">
            <w:pPr>
              <w:pStyle w:val="ListParagraph"/>
              <w:numPr>
                <w:ilvl w:val="0"/>
                <w:numId w:val="19"/>
              </w:numPr>
              <w:rPr>
                <w:rFonts w:asciiTheme="minorHAnsi" w:hAnsiTheme="minorHAnsi" w:cstheme="minorHAnsi"/>
              </w:rPr>
            </w:pPr>
            <w:r>
              <w:rPr>
                <w:rFonts w:asciiTheme="minorHAnsi" w:hAnsiTheme="minorHAnsi" w:cstheme="minorHAnsi"/>
              </w:rPr>
              <w:t>Complete the Online</w:t>
            </w:r>
            <w:r w:rsidR="000C2083">
              <w:rPr>
                <w:rFonts w:asciiTheme="minorHAnsi" w:hAnsiTheme="minorHAnsi" w:cstheme="minorHAnsi"/>
              </w:rPr>
              <w:t xml:space="preserve"> PowerPoint Training</w:t>
            </w:r>
          </w:p>
          <w:p w14:paraId="172F4CC2" w14:textId="755E7579" w:rsidR="006F12C4" w:rsidRPr="0035437F" w:rsidRDefault="00E312F5" w:rsidP="006F12C4">
            <w:pPr>
              <w:pStyle w:val="ListParagraph"/>
              <w:numPr>
                <w:ilvl w:val="0"/>
                <w:numId w:val="19"/>
              </w:numPr>
              <w:rPr>
                <w:rFonts w:asciiTheme="minorHAnsi" w:hAnsiTheme="minorHAnsi" w:cstheme="minorHAnsi"/>
              </w:rPr>
            </w:pPr>
            <w:r>
              <w:rPr>
                <w:rFonts w:asciiTheme="minorHAnsi" w:hAnsiTheme="minorHAnsi" w:cstheme="minorHAnsi"/>
              </w:rPr>
              <w:t>Video Tutorial</w:t>
            </w:r>
            <w:r w:rsidR="004A0718">
              <w:rPr>
                <w:rFonts w:asciiTheme="minorHAnsi" w:hAnsiTheme="minorHAnsi" w:cstheme="minorHAnsi"/>
              </w:rPr>
              <w:t>: Chapter 1</w:t>
            </w:r>
            <w:r w:rsidR="006F12C4">
              <w:rPr>
                <w:rFonts w:asciiTheme="minorHAnsi" w:hAnsiTheme="minorHAnsi" w:cstheme="minorHAnsi"/>
              </w:rPr>
              <w:t xml:space="preserve"> </w:t>
            </w:r>
          </w:p>
        </w:tc>
      </w:tr>
      <w:tr w:rsidR="006F12C4" w:rsidRPr="001F4118" w14:paraId="4B3A6D9A" w14:textId="77777777" w:rsidTr="00C01CB8">
        <w:tc>
          <w:tcPr>
            <w:tcW w:w="810" w:type="dxa"/>
          </w:tcPr>
          <w:p w14:paraId="027E20ED" w14:textId="2EAE5475" w:rsidR="006F12C4" w:rsidRPr="001F4118" w:rsidRDefault="006F12C4" w:rsidP="006F12C4">
            <w:pPr>
              <w:rPr>
                <w:rFonts w:asciiTheme="minorHAnsi" w:hAnsiTheme="minorHAnsi" w:cstheme="minorHAnsi"/>
                <w:sz w:val="22"/>
                <w:szCs w:val="22"/>
              </w:rPr>
            </w:pPr>
            <w:r>
              <w:rPr>
                <w:rFonts w:asciiTheme="minorHAnsi" w:hAnsiTheme="minorHAnsi" w:cstheme="minorHAnsi"/>
                <w:sz w:val="22"/>
                <w:szCs w:val="22"/>
              </w:rPr>
              <w:t>R 9/15</w:t>
            </w:r>
          </w:p>
          <w:p w14:paraId="3BC1CDC2" w14:textId="77777777" w:rsidR="006F12C4" w:rsidRPr="001F4118" w:rsidRDefault="006F12C4" w:rsidP="006F12C4">
            <w:pPr>
              <w:rPr>
                <w:rFonts w:asciiTheme="minorHAnsi" w:hAnsiTheme="minorHAnsi" w:cstheme="minorHAnsi"/>
                <w:b/>
                <w:color w:val="000080"/>
                <w:sz w:val="22"/>
                <w:szCs w:val="22"/>
              </w:rPr>
            </w:pPr>
          </w:p>
        </w:tc>
        <w:tc>
          <w:tcPr>
            <w:tcW w:w="1710" w:type="dxa"/>
          </w:tcPr>
          <w:p w14:paraId="14FF6505" w14:textId="1EE0FA87" w:rsidR="006F12C4" w:rsidRPr="001F4118" w:rsidRDefault="00DC37F5" w:rsidP="006F12C4">
            <w:pPr>
              <w:rPr>
                <w:rFonts w:asciiTheme="minorHAnsi" w:hAnsiTheme="minorHAnsi" w:cstheme="minorHAnsi"/>
                <w:b/>
                <w:color w:val="000080"/>
                <w:sz w:val="22"/>
                <w:szCs w:val="22"/>
              </w:rPr>
            </w:pPr>
            <w:r>
              <w:rPr>
                <w:rFonts w:asciiTheme="minorHAnsi" w:hAnsiTheme="minorHAnsi" w:cstheme="minorHAnsi"/>
                <w:b/>
                <w:color w:val="000080"/>
                <w:sz w:val="22"/>
                <w:szCs w:val="22"/>
              </w:rPr>
              <w:t>Giving and Receiving Feedback</w:t>
            </w:r>
            <w:r w:rsidR="007A481F">
              <w:rPr>
                <w:rFonts w:asciiTheme="minorHAnsi" w:hAnsiTheme="minorHAnsi" w:cstheme="minorHAnsi"/>
                <w:b/>
                <w:color w:val="000080"/>
                <w:sz w:val="22"/>
                <w:szCs w:val="22"/>
              </w:rPr>
              <w:t xml:space="preserve"> + Intro to Exam 1</w:t>
            </w:r>
          </w:p>
        </w:tc>
        <w:tc>
          <w:tcPr>
            <w:tcW w:w="7290" w:type="dxa"/>
          </w:tcPr>
          <w:p w14:paraId="0217144A" w14:textId="77777777" w:rsidR="00DC37F5" w:rsidRDefault="00DC37F5" w:rsidP="006F12C4">
            <w:pPr>
              <w:pStyle w:val="ListParagraph"/>
              <w:numPr>
                <w:ilvl w:val="0"/>
                <w:numId w:val="20"/>
              </w:numPr>
              <w:rPr>
                <w:rFonts w:asciiTheme="minorHAnsi" w:hAnsiTheme="minorHAnsi" w:cstheme="minorHAnsi"/>
                <w:bCs/>
              </w:rPr>
            </w:pPr>
            <w:r>
              <w:rPr>
                <w:rFonts w:asciiTheme="minorHAnsi" w:hAnsiTheme="minorHAnsi" w:cstheme="minorHAnsi"/>
                <w:bCs/>
              </w:rPr>
              <w:t>Read Adler, et al, chapter 5</w:t>
            </w:r>
          </w:p>
          <w:p w14:paraId="455439CE" w14:textId="4291B24C" w:rsidR="006F12C4" w:rsidRPr="0035437F" w:rsidRDefault="00E312F5" w:rsidP="006F12C4">
            <w:pPr>
              <w:pStyle w:val="ListParagraph"/>
              <w:numPr>
                <w:ilvl w:val="0"/>
                <w:numId w:val="20"/>
              </w:numPr>
              <w:rPr>
                <w:rFonts w:asciiTheme="minorHAnsi" w:hAnsiTheme="minorHAnsi" w:cstheme="minorHAnsi"/>
                <w:bCs/>
              </w:rPr>
            </w:pPr>
            <w:r>
              <w:rPr>
                <w:rFonts w:asciiTheme="minorHAnsi" w:hAnsiTheme="minorHAnsi" w:cstheme="minorHAnsi"/>
                <w:bCs/>
              </w:rPr>
              <w:t>Video Tutorial</w:t>
            </w:r>
            <w:r w:rsidR="00DC37F5">
              <w:rPr>
                <w:rFonts w:asciiTheme="minorHAnsi" w:hAnsiTheme="minorHAnsi" w:cstheme="minorHAnsi"/>
                <w:bCs/>
              </w:rPr>
              <w:t xml:space="preserve">: Chapter 5 </w:t>
            </w:r>
            <w:r w:rsidR="004A0718">
              <w:rPr>
                <w:rFonts w:asciiTheme="minorHAnsi" w:hAnsiTheme="minorHAnsi" w:cstheme="minorHAnsi"/>
                <w:bCs/>
              </w:rPr>
              <w:t xml:space="preserve"> </w:t>
            </w:r>
            <w:r w:rsidR="0083277E">
              <w:rPr>
                <w:rFonts w:asciiTheme="minorHAnsi" w:hAnsiTheme="minorHAnsi" w:cstheme="minorHAnsi"/>
                <w:bCs/>
              </w:rPr>
              <w:t xml:space="preserve"> </w:t>
            </w:r>
          </w:p>
        </w:tc>
      </w:tr>
      <w:tr w:rsidR="008F5FA3" w:rsidRPr="001F4118" w14:paraId="5079F8D1" w14:textId="77777777" w:rsidTr="00C01CB8">
        <w:tc>
          <w:tcPr>
            <w:tcW w:w="9810" w:type="dxa"/>
            <w:gridSpan w:val="3"/>
            <w:shd w:val="clear" w:color="auto" w:fill="A6A6A6" w:themeFill="background1" w:themeFillShade="A6"/>
          </w:tcPr>
          <w:p w14:paraId="1B8B77A7" w14:textId="77777777" w:rsidR="008F5FA3" w:rsidRPr="00CD2BED" w:rsidRDefault="008F5FA3" w:rsidP="00C01CB8">
            <w:pPr>
              <w:jc w:val="center"/>
              <w:rPr>
                <w:rFonts w:asciiTheme="minorHAnsi" w:hAnsiTheme="minorHAnsi" w:cstheme="minorHAnsi"/>
                <w:b/>
                <w:bCs/>
                <w:sz w:val="22"/>
                <w:szCs w:val="22"/>
              </w:rPr>
            </w:pPr>
            <w:r w:rsidRPr="00CD2BED">
              <w:rPr>
                <w:rFonts w:asciiTheme="minorHAnsi" w:hAnsiTheme="minorHAnsi" w:cstheme="minorHAnsi"/>
                <w:b/>
                <w:bCs/>
                <w:sz w:val="22"/>
                <w:szCs w:val="22"/>
              </w:rPr>
              <w:t>Week 3</w:t>
            </w:r>
          </w:p>
        </w:tc>
      </w:tr>
      <w:tr w:rsidR="00DB02EA" w:rsidRPr="001F4118" w14:paraId="2A90B675" w14:textId="77777777" w:rsidTr="00C01CB8">
        <w:tc>
          <w:tcPr>
            <w:tcW w:w="810" w:type="dxa"/>
          </w:tcPr>
          <w:p w14:paraId="724B37C6" w14:textId="0D068C1B" w:rsidR="00DB02EA" w:rsidRPr="001F4118" w:rsidRDefault="00DB02EA" w:rsidP="00DB02EA">
            <w:pPr>
              <w:rPr>
                <w:rFonts w:asciiTheme="minorHAnsi" w:hAnsiTheme="minorHAnsi" w:cstheme="minorHAnsi"/>
                <w:bCs/>
                <w:i/>
                <w:iCs/>
                <w:color w:val="000080"/>
                <w:sz w:val="22"/>
                <w:szCs w:val="22"/>
              </w:rPr>
            </w:pPr>
            <w:r>
              <w:rPr>
                <w:rFonts w:asciiTheme="minorHAnsi" w:hAnsiTheme="minorHAnsi" w:cstheme="minorHAnsi"/>
                <w:sz w:val="22"/>
                <w:szCs w:val="22"/>
              </w:rPr>
              <w:t>T 9/20</w:t>
            </w:r>
          </w:p>
        </w:tc>
        <w:tc>
          <w:tcPr>
            <w:tcW w:w="1710" w:type="dxa"/>
          </w:tcPr>
          <w:p w14:paraId="4AA79C91" w14:textId="46CB4E49" w:rsidR="00DB02EA" w:rsidRPr="001F4118" w:rsidRDefault="002414FD" w:rsidP="00DB02EA">
            <w:pPr>
              <w:rPr>
                <w:rFonts w:asciiTheme="minorHAnsi" w:hAnsiTheme="minorHAnsi" w:cstheme="minorHAnsi"/>
                <w:b/>
                <w:color w:val="000080"/>
                <w:sz w:val="22"/>
                <w:szCs w:val="22"/>
              </w:rPr>
            </w:pPr>
            <w:r>
              <w:rPr>
                <w:rFonts w:asciiTheme="minorHAnsi" w:hAnsiTheme="minorHAnsi" w:cstheme="minorHAnsi"/>
                <w:b/>
                <w:color w:val="000080"/>
                <w:sz w:val="22"/>
                <w:szCs w:val="22"/>
              </w:rPr>
              <w:t>Video Showcase</w:t>
            </w:r>
          </w:p>
        </w:tc>
        <w:tc>
          <w:tcPr>
            <w:tcW w:w="7290" w:type="dxa"/>
          </w:tcPr>
          <w:p w14:paraId="59764DBA" w14:textId="02F45BED" w:rsidR="00DB02EA" w:rsidRPr="0035437F" w:rsidRDefault="002414FD" w:rsidP="00DB02EA">
            <w:pPr>
              <w:pStyle w:val="ListParagraph"/>
              <w:numPr>
                <w:ilvl w:val="0"/>
                <w:numId w:val="21"/>
              </w:numPr>
              <w:rPr>
                <w:rFonts w:asciiTheme="minorHAnsi" w:hAnsiTheme="minorHAnsi" w:cstheme="minorHAnsi"/>
                <w:bCs/>
              </w:rPr>
            </w:pPr>
            <w:r>
              <w:rPr>
                <w:rFonts w:asciiTheme="minorHAnsi" w:hAnsiTheme="minorHAnsi" w:cstheme="minorHAnsi"/>
                <w:bCs/>
              </w:rPr>
              <w:t>None</w:t>
            </w:r>
          </w:p>
        </w:tc>
      </w:tr>
      <w:tr w:rsidR="00DB02EA" w:rsidRPr="001F4118" w14:paraId="3A4664A0" w14:textId="77777777" w:rsidTr="00C01CB8">
        <w:tc>
          <w:tcPr>
            <w:tcW w:w="810" w:type="dxa"/>
          </w:tcPr>
          <w:p w14:paraId="0CB470D6" w14:textId="7099C196" w:rsidR="00DB02EA" w:rsidRPr="001F4118" w:rsidRDefault="00DB02EA" w:rsidP="00DB02EA">
            <w:pPr>
              <w:rPr>
                <w:rFonts w:asciiTheme="minorHAnsi" w:hAnsiTheme="minorHAnsi" w:cstheme="minorHAnsi"/>
                <w:sz w:val="22"/>
                <w:szCs w:val="22"/>
              </w:rPr>
            </w:pPr>
            <w:r>
              <w:rPr>
                <w:rFonts w:asciiTheme="minorHAnsi" w:hAnsiTheme="minorHAnsi" w:cstheme="minorHAnsi"/>
                <w:sz w:val="22"/>
                <w:szCs w:val="22"/>
              </w:rPr>
              <w:t>R 9/22</w:t>
            </w:r>
          </w:p>
          <w:p w14:paraId="01597C6A" w14:textId="77777777" w:rsidR="00DB02EA" w:rsidRPr="001F4118" w:rsidRDefault="00DB02EA" w:rsidP="00DB02EA">
            <w:pPr>
              <w:rPr>
                <w:rFonts w:asciiTheme="minorHAnsi" w:hAnsiTheme="minorHAnsi" w:cstheme="minorHAnsi"/>
                <w:b/>
                <w:color w:val="000080"/>
                <w:sz w:val="22"/>
                <w:szCs w:val="22"/>
              </w:rPr>
            </w:pPr>
          </w:p>
        </w:tc>
        <w:tc>
          <w:tcPr>
            <w:tcW w:w="1710" w:type="dxa"/>
          </w:tcPr>
          <w:p w14:paraId="6106AA99" w14:textId="6A4E77DD" w:rsidR="00DB02EA" w:rsidRPr="00DA057E" w:rsidRDefault="006A1B52" w:rsidP="00DB02EA">
            <w:pPr>
              <w:rPr>
                <w:rFonts w:asciiTheme="minorHAnsi" w:hAnsiTheme="minorHAnsi" w:cstheme="minorHAnsi"/>
                <w:b/>
                <w:color w:val="000080"/>
                <w:sz w:val="22"/>
                <w:szCs w:val="22"/>
              </w:rPr>
            </w:pPr>
            <w:r>
              <w:rPr>
                <w:rFonts w:asciiTheme="minorHAnsi" w:hAnsiTheme="minorHAnsi" w:cstheme="minorHAnsi"/>
                <w:b/>
                <w:color w:val="000080"/>
                <w:sz w:val="22"/>
                <w:szCs w:val="22"/>
              </w:rPr>
              <w:t xml:space="preserve">Review of Public Speaking Skills + </w:t>
            </w:r>
            <w:r w:rsidR="002414FD">
              <w:rPr>
                <w:rFonts w:asciiTheme="minorHAnsi" w:hAnsiTheme="minorHAnsi" w:cstheme="minorHAnsi"/>
                <w:b/>
                <w:color w:val="000080"/>
                <w:sz w:val="22"/>
                <w:szCs w:val="22"/>
              </w:rPr>
              <w:t xml:space="preserve">Intro to </w:t>
            </w:r>
            <w:r w:rsidR="005B32EF">
              <w:rPr>
                <w:rFonts w:asciiTheme="minorHAnsi" w:hAnsiTheme="minorHAnsi" w:cstheme="minorHAnsi"/>
                <w:b/>
                <w:color w:val="000080"/>
                <w:sz w:val="22"/>
                <w:szCs w:val="22"/>
              </w:rPr>
              <w:t>Applied Research Project</w:t>
            </w:r>
          </w:p>
        </w:tc>
        <w:tc>
          <w:tcPr>
            <w:tcW w:w="7290" w:type="dxa"/>
          </w:tcPr>
          <w:p w14:paraId="0E002E7B" w14:textId="77777777" w:rsidR="00DB02EA" w:rsidRDefault="003233F9" w:rsidP="00DB02EA">
            <w:pPr>
              <w:pStyle w:val="ListParagraph"/>
              <w:numPr>
                <w:ilvl w:val="0"/>
                <w:numId w:val="22"/>
              </w:numPr>
              <w:rPr>
                <w:rFonts w:asciiTheme="minorHAnsi" w:hAnsiTheme="minorHAnsi" w:cstheme="minorHAnsi"/>
                <w:bCs/>
              </w:rPr>
            </w:pPr>
            <w:r>
              <w:rPr>
                <w:rFonts w:asciiTheme="minorHAnsi" w:hAnsiTheme="minorHAnsi" w:cstheme="minorHAnsi"/>
                <w:bCs/>
              </w:rPr>
              <w:t>Read Adler, et al, chapter 12</w:t>
            </w:r>
          </w:p>
          <w:p w14:paraId="57CBA359" w14:textId="2EFF95FE" w:rsidR="003233F9" w:rsidRPr="00985553" w:rsidRDefault="00E312F5" w:rsidP="00DB02EA">
            <w:pPr>
              <w:pStyle w:val="ListParagraph"/>
              <w:numPr>
                <w:ilvl w:val="0"/>
                <w:numId w:val="22"/>
              </w:numPr>
              <w:rPr>
                <w:rFonts w:asciiTheme="minorHAnsi" w:hAnsiTheme="minorHAnsi" w:cstheme="minorHAnsi"/>
                <w:bCs/>
              </w:rPr>
            </w:pPr>
            <w:r>
              <w:rPr>
                <w:rFonts w:asciiTheme="minorHAnsi" w:hAnsiTheme="minorHAnsi" w:cstheme="minorHAnsi"/>
                <w:bCs/>
              </w:rPr>
              <w:t>Video Tutorial</w:t>
            </w:r>
            <w:r w:rsidR="003233F9">
              <w:rPr>
                <w:rFonts w:asciiTheme="minorHAnsi" w:hAnsiTheme="minorHAnsi" w:cstheme="minorHAnsi"/>
                <w:bCs/>
              </w:rPr>
              <w:t>: Chapter 12</w:t>
            </w:r>
          </w:p>
        </w:tc>
      </w:tr>
      <w:tr w:rsidR="008F5FA3" w:rsidRPr="001F4118" w14:paraId="41C0FA23" w14:textId="77777777" w:rsidTr="00C01CB8">
        <w:tc>
          <w:tcPr>
            <w:tcW w:w="9810" w:type="dxa"/>
            <w:gridSpan w:val="3"/>
            <w:shd w:val="clear" w:color="auto" w:fill="A6A6A6" w:themeFill="background1" w:themeFillShade="A6"/>
          </w:tcPr>
          <w:p w14:paraId="398F190E" w14:textId="77777777" w:rsidR="008F5FA3" w:rsidRPr="00CD2BED" w:rsidRDefault="008F5FA3" w:rsidP="00C01CB8">
            <w:pPr>
              <w:ind w:left="-20"/>
              <w:jc w:val="center"/>
              <w:rPr>
                <w:rFonts w:asciiTheme="minorHAnsi" w:hAnsiTheme="minorHAnsi" w:cstheme="minorHAnsi"/>
                <w:b/>
                <w:bCs/>
                <w:sz w:val="22"/>
                <w:szCs w:val="22"/>
              </w:rPr>
            </w:pPr>
            <w:r w:rsidRPr="00CD2BED">
              <w:rPr>
                <w:rFonts w:asciiTheme="minorHAnsi" w:hAnsiTheme="minorHAnsi" w:cstheme="minorHAnsi"/>
                <w:b/>
                <w:bCs/>
                <w:sz w:val="22"/>
                <w:szCs w:val="22"/>
              </w:rPr>
              <w:t>Week 4</w:t>
            </w:r>
          </w:p>
        </w:tc>
      </w:tr>
      <w:tr w:rsidR="00E03D73" w:rsidRPr="001F4118" w14:paraId="715441F8" w14:textId="77777777" w:rsidTr="00CB332A">
        <w:trPr>
          <w:trHeight w:val="368"/>
        </w:trPr>
        <w:tc>
          <w:tcPr>
            <w:tcW w:w="810" w:type="dxa"/>
          </w:tcPr>
          <w:p w14:paraId="2348F891" w14:textId="25A461B1" w:rsidR="00E03D73" w:rsidRPr="001F4118" w:rsidRDefault="00E03D73" w:rsidP="00E03D73">
            <w:pPr>
              <w:ind w:left="-20"/>
              <w:rPr>
                <w:rFonts w:asciiTheme="minorHAnsi" w:hAnsiTheme="minorHAnsi" w:cstheme="minorHAnsi"/>
                <w:sz w:val="22"/>
                <w:szCs w:val="22"/>
              </w:rPr>
            </w:pPr>
            <w:r>
              <w:rPr>
                <w:rFonts w:asciiTheme="minorHAnsi" w:hAnsiTheme="minorHAnsi" w:cstheme="minorHAnsi"/>
                <w:sz w:val="22"/>
                <w:szCs w:val="22"/>
              </w:rPr>
              <w:t>T 9/27</w:t>
            </w:r>
          </w:p>
          <w:p w14:paraId="4174A313" w14:textId="77777777" w:rsidR="00E03D73" w:rsidRPr="001F4118" w:rsidRDefault="00E03D73" w:rsidP="00E03D73">
            <w:pPr>
              <w:ind w:left="-20"/>
              <w:rPr>
                <w:rFonts w:asciiTheme="minorHAnsi" w:hAnsiTheme="minorHAnsi" w:cstheme="minorHAnsi"/>
                <w:i/>
                <w:color w:val="000000"/>
                <w:sz w:val="22"/>
                <w:szCs w:val="22"/>
              </w:rPr>
            </w:pPr>
          </w:p>
        </w:tc>
        <w:tc>
          <w:tcPr>
            <w:tcW w:w="1710" w:type="dxa"/>
          </w:tcPr>
          <w:p w14:paraId="32A0E5EC" w14:textId="108277D9" w:rsidR="00E03D73" w:rsidRPr="001F4118" w:rsidRDefault="00E1120D" w:rsidP="00E03D73">
            <w:pPr>
              <w:rPr>
                <w:rFonts w:asciiTheme="minorHAnsi" w:hAnsiTheme="minorHAnsi" w:cstheme="minorHAnsi"/>
                <w:b/>
                <w:color w:val="000080"/>
                <w:sz w:val="22"/>
                <w:szCs w:val="22"/>
              </w:rPr>
            </w:pPr>
            <w:r>
              <w:rPr>
                <w:rFonts w:asciiTheme="minorHAnsi" w:hAnsiTheme="minorHAnsi" w:cstheme="minorHAnsi"/>
                <w:b/>
                <w:color w:val="000080"/>
                <w:sz w:val="22"/>
                <w:szCs w:val="22"/>
              </w:rPr>
              <w:t>Communication Tools</w:t>
            </w:r>
          </w:p>
        </w:tc>
        <w:tc>
          <w:tcPr>
            <w:tcW w:w="7290" w:type="dxa"/>
          </w:tcPr>
          <w:p w14:paraId="087CAC16" w14:textId="77777777" w:rsidR="00E03D73" w:rsidRPr="0087274B" w:rsidRDefault="0087274B" w:rsidP="0087274B">
            <w:pPr>
              <w:pStyle w:val="ListParagraph"/>
              <w:numPr>
                <w:ilvl w:val="0"/>
                <w:numId w:val="46"/>
              </w:numPr>
              <w:rPr>
                <w:rFonts w:asciiTheme="minorHAnsi" w:hAnsiTheme="minorHAnsi" w:cstheme="minorHAnsi"/>
              </w:rPr>
            </w:pPr>
            <w:r w:rsidRPr="0087274B">
              <w:rPr>
                <w:rFonts w:asciiTheme="minorHAnsi" w:hAnsiTheme="minorHAnsi" w:cstheme="minorHAnsi"/>
              </w:rPr>
              <w:t xml:space="preserve">Read </w:t>
            </w:r>
            <w:proofErr w:type="spellStart"/>
            <w:r w:rsidRPr="0087274B">
              <w:rPr>
                <w:rFonts w:asciiTheme="minorHAnsi" w:hAnsiTheme="minorHAnsi" w:cstheme="minorHAnsi"/>
              </w:rPr>
              <w:t>Sivunen</w:t>
            </w:r>
            <w:proofErr w:type="spellEnd"/>
            <w:r w:rsidRPr="0087274B">
              <w:rPr>
                <w:rFonts w:asciiTheme="minorHAnsi" w:hAnsiTheme="minorHAnsi" w:cstheme="minorHAnsi"/>
              </w:rPr>
              <w:t xml:space="preserve"> &amp; Mikkola, “Digital Communication Environments in the Workplace” </w:t>
            </w:r>
          </w:p>
          <w:p w14:paraId="057840A2" w14:textId="4DAB8CB3" w:rsidR="0087274B" w:rsidRPr="0087274B" w:rsidRDefault="00E312F5" w:rsidP="0087274B">
            <w:pPr>
              <w:pStyle w:val="ListParagraph"/>
              <w:numPr>
                <w:ilvl w:val="0"/>
                <w:numId w:val="46"/>
              </w:numPr>
              <w:rPr>
                <w:rFonts w:asciiTheme="minorHAnsi" w:hAnsiTheme="minorHAnsi" w:cstheme="minorHAnsi"/>
              </w:rPr>
            </w:pPr>
            <w:r>
              <w:rPr>
                <w:rFonts w:asciiTheme="minorHAnsi" w:hAnsiTheme="minorHAnsi" w:cstheme="minorHAnsi"/>
              </w:rPr>
              <w:t>Video Tutorial</w:t>
            </w:r>
            <w:r w:rsidR="0087274B" w:rsidRPr="0087274B">
              <w:rPr>
                <w:rFonts w:asciiTheme="minorHAnsi" w:hAnsiTheme="minorHAnsi" w:cstheme="minorHAnsi"/>
              </w:rPr>
              <w:t>: Digital Communication</w:t>
            </w:r>
          </w:p>
        </w:tc>
      </w:tr>
      <w:tr w:rsidR="00E03D73" w:rsidRPr="001F4118" w14:paraId="2A17DF75" w14:textId="77777777" w:rsidTr="00C01CB8">
        <w:tc>
          <w:tcPr>
            <w:tcW w:w="810" w:type="dxa"/>
          </w:tcPr>
          <w:p w14:paraId="4873ACFF" w14:textId="0E4A4732" w:rsidR="00E03D73" w:rsidRPr="001F4118" w:rsidRDefault="00E03D73" w:rsidP="00E03D73">
            <w:pPr>
              <w:rPr>
                <w:rFonts w:asciiTheme="minorHAnsi" w:hAnsiTheme="minorHAnsi" w:cstheme="minorHAnsi"/>
                <w:sz w:val="22"/>
                <w:szCs w:val="22"/>
              </w:rPr>
            </w:pPr>
            <w:r>
              <w:rPr>
                <w:rFonts w:asciiTheme="minorHAnsi" w:hAnsiTheme="minorHAnsi" w:cstheme="minorHAnsi"/>
                <w:sz w:val="22"/>
                <w:szCs w:val="22"/>
              </w:rPr>
              <w:t>R 9/29</w:t>
            </w:r>
          </w:p>
          <w:p w14:paraId="18C08DAD" w14:textId="77777777" w:rsidR="00E03D73" w:rsidRPr="001F4118" w:rsidRDefault="00E03D73" w:rsidP="00E03D73">
            <w:pPr>
              <w:ind w:left="180"/>
              <w:rPr>
                <w:rFonts w:asciiTheme="minorHAnsi" w:hAnsiTheme="minorHAnsi" w:cstheme="minorHAnsi"/>
                <w:b/>
                <w:color w:val="000080"/>
                <w:sz w:val="22"/>
                <w:szCs w:val="22"/>
              </w:rPr>
            </w:pPr>
          </w:p>
        </w:tc>
        <w:tc>
          <w:tcPr>
            <w:tcW w:w="1710" w:type="dxa"/>
          </w:tcPr>
          <w:p w14:paraId="2E07F3ED" w14:textId="52298389" w:rsidR="00E03D73" w:rsidRPr="001F4118" w:rsidRDefault="00E1120D" w:rsidP="00E03D73">
            <w:pPr>
              <w:rPr>
                <w:rFonts w:asciiTheme="minorHAnsi" w:hAnsiTheme="minorHAnsi" w:cstheme="minorHAnsi"/>
                <w:b/>
                <w:color w:val="000080"/>
                <w:sz w:val="22"/>
                <w:szCs w:val="22"/>
              </w:rPr>
            </w:pPr>
            <w:r>
              <w:rPr>
                <w:rFonts w:asciiTheme="minorHAnsi" w:hAnsiTheme="minorHAnsi" w:cstheme="minorHAnsi"/>
                <w:b/>
                <w:color w:val="000080"/>
                <w:sz w:val="22"/>
                <w:szCs w:val="22"/>
              </w:rPr>
              <w:t>Research Skills</w:t>
            </w:r>
          </w:p>
        </w:tc>
        <w:tc>
          <w:tcPr>
            <w:tcW w:w="7290" w:type="dxa"/>
          </w:tcPr>
          <w:p w14:paraId="74598A34" w14:textId="42A1730F" w:rsidR="00E03D73" w:rsidRPr="00985553" w:rsidRDefault="00F83F63" w:rsidP="00E03D73">
            <w:pPr>
              <w:pStyle w:val="ListParagraph"/>
              <w:numPr>
                <w:ilvl w:val="0"/>
                <w:numId w:val="24"/>
              </w:numPr>
              <w:rPr>
                <w:rFonts w:asciiTheme="minorHAnsi" w:hAnsiTheme="minorHAnsi" w:cstheme="minorHAnsi"/>
                <w:bCs/>
              </w:rPr>
            </w:pPr>
            <w:r>
              <w:rPr>
                <w:rFonts w:asciiTheme="minorHAnsi" w:hAnsiTheme="minorHAnsi" w:cstheme="minorHAnsi"/>
              </w:rPr>
              <w:t>Exam 1</w:t>
            </w:r>
            <w:r w:rsidR="007A481F">
              <w:rPr>
                <w:rFonts w:asciiTheme="minorHAnsi" w:hAnsiTheme="minorHAnsi" w:cstheme="minorHAnsi"/>
              </w:rPr>
              <w:t xml:space="preserve"> (due on Canvas prior to class)</w:t>
            </w:r>
            <w:r w:rsidR="00E03D73">
              <w:rPr>
                <w:rFonts w:asciiTheme="minorHAnsi" w:hAnsiTheme="minorHAnsi" w:cstheme="minorHAnsi"/>
              </w:rPr>
              <w:t xml:space="preserve"> </w:t>
            </w:r>
          </w:p>
        </w:tc>
      </w:tr>
      <w:tr w:rsidR="008F5FA3" w:rsidRPr="001F4118" w14:paraId="0384047E" w14:textId="77777777" w:rsidTr="00C01CB8">
        <w:tc>
          <w:tcPr>
            <w:tcW w:w="9810" w:type="dxa"/>
            <w:gridSpan w:val="3"/>
            <w:shd w:val="clear" w:color="auto" w:fill="A6A6A6" w:themeFill="background1" w:themeFillShade="A6"/>
          </w:tcPr>
          <w:p w14:paraId="70E45B00" w14:textId="77777777" w:rsidR="008F5FA3" w:rsidRPr="00CD2BED" w:rsidRDefault="008F5FA3" w:rsidP="00C01CB8">
            <w:pPr>
              <w:jc w:val="center"/>
              <w:rPr>
                <w:rFonts w:asciiTheme="minorHAnsi" w:hAnsiTheme="minorHAnsi" w:cstheme="minorHAnsi"/>
                <w:b/>
                <w:bCs/>
                <w:sz w:val="22"/>
                <w:szCs w:val="22"/>
              </w:rPr>
            </w:pPr>
            <w:r w:rsidRPr="007D47A6">
              <w:rPr>
                <w:rFonts w:asciiTheme="minorHAnsi" w:hAnsiTheme="minorHAnsi" w:cstheme="minorHAnsi"/>
                <w:b/>
                <w:bCs/>
                <w:sz w:val="22"/>
                <w:szCs w:val="22"/>
              </w:rPr>
              <w:t>Week 5</w:t>
            </w:r>
          </w:p>
        </w:tc>
      </w:tr>
      <w:tr w:rsidR="00D97DFA" w:rsidRPr="001F4118" w14:paraId="0E8DAC4F" w14:textId="77777777" w:rsidTr="00C01CB8">
        <w:tc>
          <w:tcPr>
            <w:tcW w:w="810" w:type="dxa"/>
          </w:tcPr>
          <w:p w14:paraId="7AAD020E" w14:textId="7958676B" w:rsidR="00D97DFA" w:rsidRPr="001F4118" w:rsidRDefault="00D97DFA" w:rsidP="00D97DFA">
            <w:pPr>
              <w:rPr>
                <w:rFonts w:asciiTheme="minorHAnsi" w:hAnsiTheme="minorHAnsi" w:cstheme="minorHAnsi"/>
                <w:b/>
                <w:color w:val="000080"/>
                <w:sz w:val="22"/>
                <w:szCs w:val="22"/>
              </w:rPr>
            </w:pPr>
            <w:r w:rsidRPr="007A481F">
              <w:rPr>
                <w:rFonts w:asciiTheme="minorHAnsi" w:hAnsiTheme="minorHAnsi" w:cstheme="minorHAnsi"/>
                <w:sz w:val="22"/>
                <w:szCs w:val="22"/>
              </w:rPr>
              <w:t>T 10/4</w:t>
            </w:r>
          </w:p>
        </w:tc>
        <w:tc>
          <w:tcPr>
            <w:tcW w:w="1710" w:type="dxa"/>
          </w:tcPr>
          <w:p w14:paraId="5A34BA56" w14:textId="7583DF20" w:rsidR="00D97DFA" w:rsidRPr="001F4118" w:rsidRDefault="00A25910" w:rsidP="00D97DFA">
            <w:pPr>
              <w:rPr>
                <w:rFonts w:asciiTheme="minorHAnsi" w:hAnsiTheme="minorHAnsi" w:cstheme="minorHAnsi"/>
                <w:b/>
                <w:color w:val="000080"/>
                <w:sz w:val="22"/>
                <w:szCs w:val="22"/>
              </w:rPr>
            </w:pPr>
            <w:r>
              <w:rPr>
                <w:rFonts w:asciiTheme="minorHAnsi" w:hAnsiTheme="minorHAnsi" w:cstheme="minorHAnsi"/>
                <w:b/>
                <w:color w:val="000080"/>
                <w:sz w:val="22"/>
                <w:szCs w:val="22"/>
              </w:rPr>
              <w:t>Listening + Q&amp;A Sessions</w:t>
            </w:r>
          </w:p>
        </w:tc>
        <w:tc>
          <w:tcPr>
            <w:tcW w:w="7290" w:type="dxa"/>
          </w:tcPr>
          <w:p w14:paraId="60C24E73" w14:textId="77777777" w:rsidR="00D97DFA" w:rsidRDefault="00A25910" w:rsidP="00D97DFA">
            <w:pPr>
              <w:pStyle w:val="ListParagraph"/>
              <w:numPr>
                <w:ilvl w:val="0"/>
                <w:numId w:val="25"/>
              </w:numPr>
              <w:rPr>
                <w:rFonts w:asciiTheme="minorHAnsi" w:hAnsiTheme="minorHAnsi" w:cstheme="minorHAnsi"/>
                <w:bCs/>
              </w:rPr>
            </w:pPr>
            <w:r>
              <w:rPr>
                <w:rFonts w:asciiTheme="minorHAnsi" w:hAnsiTheme="minorHAnsi" w:cstheme="minorHAnsi"/>
                <w:bCs/>
              </w:rPr>
              <w:t>Read Adler, et al, chapter 3</w:t>
            </w:r>
          </w:p>
          <w:p w14:paraId="4DF01620" w14:textId="7188A5B0" w:rsidR="00A25910" w:rsidRPr="00985553" w:rsidRDefault="00E312F5" w:rsidP="00D97DFA">
            <w:pPr>
              <w:pStyle w:val="ListParagraph"/>
              <w:numPr>
                <w:ilvl w:val="0"/>
                <w:numId w:val="25"/>
              </w:numPr>
              <w:rPr>
                <w:rFonts w:asciiTheme="minorHAnsi" w:hAnsiTheme="minorHAnsi" w:cstheme="minorHAnsi"/>
                <w:bCs/>
              </w:rPr>
            </w:pPr>
            <w:r>
              <w:rPr>
                <w:rFonts w:asciiTheme="minorHAnsi" w:hAnsiTheme="minorHAnsi" w:cstheme="minorHAnsi"/>
                <w:bCs/>
              </w:rPr>
              <w:t>Video Tutorial</w:t>
            </w:r>
            <w:r w:rsidR="00A25910">
              <w:rPr>
                <w:rFonts w:asciiTheme="minorHAnsi" w:hAnsiTheme="minorHAnsi" w:cstheme="minorHAnsi"/>
                <w:bCs/>
              </w:rPr>
              <w:t>: Chapter 3</w:t>
            </w:r>
          </w:p>
        </w:tc>
      </w:tr>
      <w:tr w:rsidR="00D97DFA" w:rsidRPr="001F4118" w14:paraId="79D5CEE4" w14:textId="77777777" w:rsidTr="00C01CB8">
        <w:tc>
          <w:tcPr>
            <w:tcW w:w="810" w:type="dxa"/>
          </w:tcPr>
          <w:p w14:paraId="6C180EA4" w14:textId="26631A4A" w:rsidR="00D97DFA" w:rsidRPr="001F4118" w:rsidRDefault="00D97DFA" w:rsidP="00D97DFA">
            <w:pPr>
              <w:rPr>
                <w:rFonts w:asciiTheme="minorHAnsi" w:hAnsiTheme="minorHAnsi" w:cstheme="minorHAnsi"/>
                <w:sz w:val="22"/>
                <w:szCs w:val="22"/>
              </w:rPr>
            </w:pPr>
            <w:r>
              <w:rPr>
                <w:rFonts w:asciiTheme="minorHAnsi" w:hAnsiTheme="minorHAnsi" w:cstheme="minorHAnsi"/>
                <w:sz w:val="22"/>
                <w:szCs w:val="22"/>
              </w:rPr>
              <w:t>R 10/6</w:t>
            </w:r>
          </w:p>
          <w:p w14:paraId="71F68F67" w14:textId="77777777" w:rsidR="00D97DFA" w:rsidRPr="001F4118" w:rsidRDefault="00D97DFA" w:rsidP="00D97DFA">
            <w:pPr>
              <w:rPr>
                <w:rFonts w:asciiTheme="minorHAnsi" w:hAnsiTheme="minorHAnsi" w:cstheme="minorHAnsi"/>
                <w:b/>
                <w:color w:val="000080"/>
                <w:sz w:val="22"/>
                <w:szCs w:val="22"/>
              </w:rPr>
            </w:pPr>
          </w:p>
        </w:tc>
        <w:tc>
          <w:tcPr>
            <w:tcW w:w="1710" w:type="dxa"/>
          </w:tcPr>
          <w:p w14:paraId="1AE85CEE" w14:textId="2D3BC485" w:rsidR="00D97DFA" w:rsidRPr="001F4118" w:rsidRDefault="001D4786" w:rsidP="00D97DFA">
            <w:pPr>
              <w:rPr>
                <w:rFonts w:asciiTheme="minorHAnsi" w:hAnsiTheme="minorHAnsi" w:cstheme="minorHAnsi"/>
                <w:b/>
                <w:color w:val="000080"/>
                <w:sz w:val="22"/>
                <w:szCs w:val="22"/>
              </w:rPr>
            </w:pPr>
            <w:r>
              <w:rPr>
                <w:rFonts w:asciiTheme="minorHAnsi" w:hAnsiTheme="minorHAnsi" w:cstheme="minorHAnsi"/>
                <w:b/>
                <w:color w:val="000080"/>
                <w:sz w:val="22"/>
                <w:szCs w:val="22"/>
              </w:rPr>
              <w:t>Verbal &amp; Nonverbal Comm</w:t>
            </w:r>
            <w:r w:rsidR="00DA3FD2">
              <w:rPr>
                <w:rFonts w:asciiTheme="minorHAnsi" w:hAnsiTheme="minorHAnsi" w:cstheme="minorHAnsi"/>
                <w:b/>
                <w:color w:val="000080"/>
                <w:sz w:val="22"/>
                <w:szCs w:val="22"/>
              </w:rPr>
              <w:t>+ Intro to Observation Essay</w:t>
            </w:r>
          </w:p>
        </w:tc>
        <w:tc>
          <w:tcPr>
            <w:tcW w:w="7290" w:type="dxa"/>
          </w:tcPr>
          <w:p w14:paraId="7A32E16D" w14:textId="77777777" w:rsidR="00D97DFA" w:rsidRDefault="00A25910" w:rsidP="00D97DFA">
            <w:pPr>
              <w:pStyle w:val="ListParagraph"/>
              <w:numPr>
                <w:ilvl w:val="0"/>
                <w:numId w:val="26"/>
              </w:numPr>
              <w:rPr>
                <w:rFonts w:asciiTheme="minorHAnsi" w:hAnsiTheme="minorHAnsi" w:cstheme="minorHAnsi"/>
                <w:bCs/>
              </w:rPr>
            </w:pPr>
            <w:r>
              <w:rPr>
                <w:rFonts w:asciiTheme="minorHAnsi" w:hAnsiTheme="minorHAnsi" w:cstheme="minorHAnsi"/>
                <w:bCs/>
              </w:rPr>
              <w:t>Read Adler, et al, chapter 4</w:t>
            </w:r>
          </w:p>
          <w:p w14:paraId="5F41C956" w14:textId="725E7C60" w:rsidR="00A25910" w:rsidRPr="00985553" w:rsidRDefault="00E312F5" w:rsidP="00D97DFA">
            <w:pPr>
              <w:pStyle w:val="ListParagraph"/>
              <w:numPr>
                <w:ilvl w:val="0"/>
                <w:numId w:val="26"/>
              </w:numPr>
              <w:rPr>
                <w:rFonts w:asciiTheme="minorHAnsi" w:hAnsiTheme="minorHAnsi" w:cstheme="minorHAnsi"/>
                <w:bCs/>
              </w:rPr>
            </w:pPr>
            <w:r>
              <w:rPr>
                <w:rFonts w:asciiTheme="minorHAnsi" w:hAnsiTheme="minorHAnsi" w:cstheme="minorHAnsi"/>
                <w:bCs/>
              </w:rPr>
              <w:t>Video Tutorial</w:t>
            </w:r>
            <w:r w:rsidR="00A25910">
              <w:rPr>
                <w:rFonts w:asciiTheme="minorHAnsi" w:hAnsiTheme="minorHAnsi" w:cstheme="minorHAnsi"/>
                <w:bCs/>
              </w:rPr>
              <w:t>: Chapter 4</w:t>
            </w:r>
          </w:p>
        </w:tc>
      </w:tr>
      <w:tr w:rsidR="008F5FA3" w:rsidRPr="001F4118" w14:paraId="2EA72BBE" w14:textId="77777777" w:rsidTr="00C01CB8">
        <w:tc>
          <w:tcPr>
            <w:tcW w:w="9810" w:type="dxa"/>
            <w:gridSpan w:val="3"/>
            <w:shd w:val="clear" w:color="auto" w:fill="A6A6A6" w:themeFill="background1" w:themeFillShade="A6"/>
          </w:tcPr>
          <w:p w14:paraId="1A6EFB30" w14:textId="77777777" w:rsidR="008F5FA3" w:rsidRPr="00CD2BED" w:rsidRDefault="008F5FA3" w:rsidP="00C01CB8">
            <w:pPr>
              <w:ind w:left="-20"/>
              <w:jc w:val="center"/>
              <w:rPr>
                <w:rFonts w:asciiTheme="minorHAnsi" w:hAnsiTheme="minorHAnsi" w:cstheme="minorHAnsi"/>
                <w:b/>
                <w:bCs/>
                <w:sz w:val="22"/>
                <w:szCs w:val="22"/>
              </w:rPr>
            </w:pPr>
            <w:r w:rsidRPr="00CD2BED">
              <w:rPr>
                <w:rFonts w:asciiTheme="minorHAnsi" w:hAnsiTheme="minorHAnsi" w:cstheme="minorHAnsi"/>
                <w:b/>
                <w:bCs/>
                <w:sz w:val="22"/>
                <w:szCs w:val="22"/>
              </w:rPr>
              <w:t>Week 6</w:t>
            </w:r>
          </w:p>
        </w:tc>
      </w:tr>
      <w:tr w:rsidR="00705A6D" w:rsidRPr="001F4118" w14:paraId="0DCA3E15" w14:textId="77777777" w:rsidTr="00C01CB8">
        <w:tc>
          <w:tcPr>
            <w:tcW w:w="810" w:type="dxa"/>
          </w:tcPr>
          <w:p w14:paraId="5E45E08D" w14:textId="1397D8D3" w:rsidR="00705A6D" w:rsidRPr="001F4118" w:rsidRDefault="00705A6D" w:rsidP="00705A6D">
            <w:pPr>
              <w:ind w:left="-20"/>
              <w:rPr>
                <w:rFonts w:asciiTheme="minorHAnsi" w:hAnsiTheme="minorHAnsi" w:cstheme="minorHAnsi"/>
                <w:b/>
                <w:bCs/>
                <w:color w:val="000000"/>
                <w:sz w:val="22"/>
                <w:szCs w:val="22"/>
              </w:rPr>
            </w:pPr>
            <w:r>
              <w:rPr>
                <w:rFonts w:asciiTheme="minorHAnsi" w:hAnsiTheme="minorHAnsi" w:cstheme="minorHAnsi"/>
                <w:sz w:val="22"/>
                <w:szCs w:val="22"/>
              </w:rPr>
              <w:t>T 10/11</w:t>
            </w:r>
          </w:p>
        </w:tc>
        <w:tc>
          <w:tcPr>
            <w:tcW w:w="1710" w:type="dxa"/>
          </w:tcPr>
          <w:p w14:paraId="39C47AD5" w14:textId="5CB6ADA0" w:rsidR="00705A6D" w:rsidRPr="001F4118" w:rsidRDefault="00705A6D" w:rsidP="00705A6D">
            <w:pPr>
              <w:rPr>
                <w:rFonts w:asciiTheme="minorHAnsi" w:hAnsiTheme="minorHAnsi" w:cstheme="minorHAnsi"/>
                <w:b/>
                <w:color w:val="000080"/>
                <w:sz w:val="22"/>
                <w:szCs w:val="22"/>
              </w:rPr>
            </w:pPr>
            <w:r>
              <w:rPr>
                <w:rFonts w:asciiTheme="minorHAnsi" w:hAnsiTheme="minorHAnsi" w:cstheme="minorHAnsi"/>
                <w:b/>
                <w:color w:val="000080"/>
                <w:sz w:val="22"/>
                <w:szCs w:val="22"/>
              </w:rPr>
              <w:t>Applied Research Project  Presentations</w:t>
            </w:r>
          </w:p>
        </w:tc>
        <w:tc>
          <w:tcPr>
            <w:tcW w:w="7290" w:type="dxa"/>
          </w:tcPr>
          <w:p w14:paraId="41A90FA7" w14:textId="18A7A791" w:rsidR="00705A6D" w:rsidRPr="00985553" w:rsidRDefault="006B4535" w:rsidP="00705A6D">
            <w:pPr>
              <w:pStyle w:val="ListParagraph"/>
              <w:numPr>
                <w:ilvl w:val="0"/>
                <w:numId w:val="27"/>
              </w:numPr>
              <w:rPr>
                <w:rFonts w:asciiTheme="minorHAnsi" w:hAnsiTheme="minorHAnsi" w:cstheme="minorHAnsi"/>
                <w:bCs/>
              </w:rPr>
            </w:pPr>
            <w:r>
              <w:rPr>
                <w:rFonts w:asciiTheme="minorHAnsi" w:hAnsiTheme="minorHAnsi" w:cstheme="minorHAnsi"/>
              </w:rPr>
              <w:t>Applied Research Project PowerPoint</w:t>
            </w:r>
            <w:r w:rsidR="00705A6D">
              <w:rPr>
                <w:rFonts w:asciiTheme="minorHAnsi" w:hAnsiTheme="minorHAnsi" w:cstheme="minorHAnsi"/>
              </w:rPr>
              <w:t xml:space="preserve"> </w:t>
            </w:r>
          </w:p>
        </w:tc>
      </w:tr>
      <w:tr w:rsidR="00705A6D" w:rsidRPr="001F4118" w14:paraId="43AB2E4C" w14:textId="77777777" w:rsidTr="00C01CB8">
        <w:tc>
          <w:tcPr>
            <w:tcW w:w="810" w:type="dxa"/>
          </w:tcPr>
          <w:p w14:paraId="22BC58E3" w14:textId="318F969A" w:rsidR="00705A6D" w:rsidRPr="001F4118" w:rsidRDefault="00705A6D" w:rsidP="00705A6D">
            <w:pPr>
              <w:ind w:left="-20"/>
              <w:rPr>
                <w:rFonts w:asciiTheme="minorHAnsi" w:hAnsiTheme="minorHAnsi" w:cstheme="minorHAnsi"/>
                <w:sz w:val="22"/>
                <w:szCs w:val="22"/>
              </w:rPr>
            </w:pPr>
            <w:r>
              <w:rPr>
                <w:rFonts w:asciiTheme="minorHAnsi" w:hAnsiTheme="minorHAnsi" w:cstheme="minorHAnsi"/>
                <w:sz w:val="22"/>
                <w:szCs w:val="22"/>
              </w:rPr>
              <w:t>R 10/13</w:t>
            </w:r>
          </w:p>
        </w:tc>
        <w:tc>
          <w:tcPr>
            <w:tcW w:w="1710" w:type="dxa"/>
          </w:tcPr>
          <w:p w14:paraId="07A41F23" w14:textId="77777777" w:rsidR="00705A6D" w:rsidRDefault="00705A6D" w:rsidP="00705A6D">
            <w:pPr>
              <w:rPr>
                <w:rFonts w:asciiTheme="minorHAnsi" w:hAnsiTheme="minorHAnsi" w:cstheme="minorHAnsi"/>
                <w:b/>
                <w:color w:val="000080"/>
                <w:sz w:val="22"/>
                <w:szCs w:val="22"/>
              </w:rPr>
            </w:pPr>
            <w:r>
              <w:rPr>
                <w:rFonts w:asciiTheme="minorHAnsi" w:hAnsiTheme="minorHAnsi" w:cstheme="minorHAnsi"/>
                <w:b/>
                <w:color w:val="000080"/>
                <w:sz w:val="22"/>
                <w:szCs w:val="22"/>
              </w:rPr>
              <w:t xml:space="preserve">Applied Research </w:t>
            </w:r>
            <w:r>
              <w:rPr>
                <w:rFonts w:asciiTheme="minorHAnsi" w:hAnsiTheme="minorHAnsi" w:cstheme="minorHAnsi"/>
                <w:b/>
                <w:color w:val="000080"/>
                <w:sz w:val="22"/>
                <w:szCs w:val="22"/>
              </w:rPr>
              <w:lastRenderedPageBreak/>
              <w:t>Project Presentations</w:t>
            </w:r>
          </w:p>
          <w:p w14:paraId="2EAACB37" w14:textId="1133B499" w:rsidR="00D7566D" w:rsidRPr="001F4118" w:rsidRDefault="00D7566D" w:rsidP="00705A6D">
            <w:pPr>
              <w:rPr>
                <w:rFonts w:asciiTheme="minorHAnsi" w:hAnsiTheme="minorHAnsi" w:cstheme="minorHAnsi"/>
                <w:b/>
                <w:color w:val="000080"/>
                <w:sz w:val="22"/>
                <w:szCs w:val="22"/>
              </w:rPr>
            </w:pPr>
          </w:p>
        </w:tc>
        <w:tc>
          <w:tcPr>
            <w:tcW w:w="7290" w:type="dxa"/>
          </w:tcPr>
          <w:p w14:paraId="6942D325" w14:textId="0336B92D" w:rsidR="00705A6D" w:rsidRPr="00985553" w:rsidRDefault="00DA3FD2" w:rsidP="00705A6D">
            <w:pPr>
              <w:pStyle w:val="ListParagraph"/>
              <w:numPr>
                <w:ilvl w:val="0"/>
                <w:numId w:val="28"/>
              </w:numPr>
              <w:rPr>
                <w:rFonts w:asciiTheme="minorHAnsi" w:hAnsiTheme="minorHAnsi" w:cstheme="minorHAnsi"/>
              </w:rPr>
            </w:pPr>
            <w:r>
              <w:rPr>
                <w:rFonts w:asciiTheme="minorHAnsi" w:hAnsiTheme="minorHAnsi" w:cstheme="minorHAnsi"/>
              </w:rPr>
              <w:lastRenderedPageBreak/>
              <w:t>Observation Essay Topic Statement</w:t>
            </w:r>
          </w:p>
        </w:tc>
      </w:tr>
      <w:tr w:rsidR="008F5FA3" w:rsidRPr="001F4118" w14:paraId="61CA23C4" w14:textId="77777777" w:rsidTr="00C01CB8">
        <w:tc>
          <w:tcPr>
            <w:tcW w:w="9810" w:type="dxa"/>
            <w:gridSpan w:val="3"/>
            <w:shd w:val="clear" w:color="auto" w:fill="A6A6A6" w:themeFill="background1" w:themeFillShade="A6"/>
          </w:tcPr>
          <w:p w14:paraId="191BFD1E" w14:textId="77777777" w:rsidR="008F5FA3" w:rsidRPr="00CD2BED" w:rsidRDefault="008F5FA3" w:rsidP="00C01CB8">
            <w:pPr>
              <w:ind w:left="-20"/>
              <w:jc w:val="center"/>
              <w:rPr>
                <w:rFonts w:asciiTheme="minorHAnsi" w:hAnsiTheme="minorHAnsi" w:cstheme="minorHAnsi"/>
                <w:b/>
                <w:bCs/>
                <w:sz w:val="22"/>
                <w:szCs w:val="22"/>
              </w:rPr>
            </w:pPr>
            <w:r w:rsidRPr="00CD2BED">
              <w:rPr>
                <w:rFonts w:asciiTheme="minorHAnsi" w:hAnsiTheme="minorHAnsi" w:cstheme="minorHAnsi"/>
                <w:b/>
                <w:bCs/>
                <w:sz w:val="22"/>
                <w:szCs w:val="22"/>
              </w:rPr>
              <w:t>Week 7</w:t>
            </w:r>
          </w:p>
        </w:tc>
      </w:tr>
      <w:tr w:rsidR="00430E27" w:rsidRPr="001F4118" w14:paraId="49B68166" w14:textId="77777777" w:rsidTr="00C01CB8">
        <w:tc>
          <w:tcPr>
            <w:tcW w:w="810" w:type="dxa"/>
          </w:tcPr>
          <w:p w14:paraId="22CAF510" w14:textId="2239EBAF" w:rsidR="00430E27" w:rsidRPr="001F4118" w:rsidRDefault="00430E27" w:rsidP="00430E27">
            <w:pPr>
              <w:ind w:left="-20"/>
              <w:rPr>
                <w:rFonts w:asciiTheme="minorHAnsi" w:hAnsiTheme="minorHAnsi" w:cstheme="minorHAnsi"/>
                <w:sz w:val="22"/>
                <w:szCs w:val="22"/>
              </w:rPr>
            </w:pPr>
            <w:r>
              <w:rPr>
                <w:rFonts w:asciiTheme="minorHAnsi" w:hAnsiTheme="minorHAnsi" w:cstheme="minorHAnsi"/>
                <w:sz w:val="22"/>
                <w:szCs w:val="22"/>
              </w:rPr>
              <w:t>T 10/18</w:t>
            </w:r>
          </w:p>
        </w:tc>
        <w:tc>
          <w:tcPr>
            <w:tcW w:w="1710" w:type="dxa"/>
          </w:tcPr>
          <w:p w14:paraId="5F283F00" w14:textId="49E0E130" w:rsidR="00430E27" w:rsidRPr="001F4118" w:rsidRDefault="00430E27" w:rsidP="00430E27">
            <w:pPr>
              <w:rPr>
                <w:rFonts w:asciiTheme="minorHAnsi" w:hAnsiTheme="minorHAnsi" w:cstheme="minorHAnsi"/>
                <w:b/>
                <w:color w:val="000080"/>
                <w:sz w:val="22"/>
                <w:szCs w:val="22"/>
              </w:rPr>
            </w:pPr>
            <w:r>
              <w:rPr>
                <w:rFonts w:asciiTheme="minorHAnsi" w:hAnsiTheme="minorHAnsi" w:cstheme="minorHAnsi"/>
                <w:b/>
                <w:color w:val="000080"/>
                <w:sz w:val="22"/>
                <w:szCs w:val="22"/>
              </w:rPr>
              <w:t>Applied Research Project Presentations</w:t>
            </w:r>
          </w:p>
        </w:tc>
        <w:tc>
          <w:tcPr>
            <w:tcW w:w="7290" w:type="dxa"/>
          </w:tcPr>
          <w:p w14:paraId="2605DB30" w14:textId="22D9C110" w:rsidR="00430E27" w:rsidRPr="00EB61BA" w:rsidRDefault="00DA3FD2" w:rsidP="00430E27">
            <w:pPr>
              <w:pStyle w:val="ListParagraph"/>
              <w:numPr>
                <w:ilvl w:val="0"/>
                <w:numId w:val="29"/>
              </w:numPr>
              <w:rPr>
                <w:rFonts w:asciiTheme="minorHAnsi" w:hAnsiTheme="minorHAnsi" w:cstheme="minorHAnsi"/>
              </w:rPr>
            </w:pPr>
            <w:r>
              <w:rPr>
                <w:rFonts w:asciiTheme="minorHAnsi" w:hAnsiTheme="minorHAnsi" w:cstheme="minorHAnsi"/>
              </w:rPr>
              <w:t>Observation Email</w:t>
            </w:r>
          </w:p>
        </w:tc>
      </w:tr>
      <w:tr w:rsidR="00430E27" w:rsidRPr="001F4118" w14:paraId="42466507" w14:textId="77777777" w:rsidTr="00C01CB8">
        <w:tc>
          <w:tcPr>
            <w:tcW w:w="810" w:type="dxa"/>
          </w:tcPr>
          <w:p w14:paraId="798F1266" w14:textId="3A24F4AF" w:rsidR="00430E27" w:rsidRPr="001F4118" w:rsidRDefault="00430E27" w:rsidP="00430E27">
            <w:pPr>
              <w:ind w:left="-20"/>
              <w:rPr>
                <w:rFonts w:asciiTheme="minorHAnsi" w:hAnsiTheme="minorHAnsi" w:cstheme="minorHAnsi"/>
                <w:sz w:val="22"/>
                <w:szCs w:val="22"/>
              </w:rPr>
            </w:pPr>
            <w:r>
              <w:rPr>
                <w:rFonts w:asciiTheme="minorHAnsi" w:hAnsiTheme="minorHAnsi" w:cstheme="minorHAnsi"/>
                <w:sz w:val="22"/>
                <w:szCs w:val="22"/>
              </w:rPr>
              <w:t>R 10/20</w:t>
            </w:r>
          </w:p>
        </w:tc>
        <w:tc>
          <w:tcPr>
            <w:tcW w:w="1710" w:type="dxa"/>
          </w:tcPr>
          <w:p w14:paraId="00C1C5ED" w14:textId="63C47D31" w:rsidR="00430E27" w:rsidRPr="001F4118" w:rsidRDefault="007872D4" w:rsidP="00430E27">
            <w:pPr>
              <w:rPr>
                <w:rFonts w:asciiTheme="minorHAnsi" w:hAnsiTheme="minorHAnsi" w:cstheme="minorHAnsi"/>
                <w:b/>
                <w:color w:val="000080"/>
                <w:sz w:val="22"/>
                <w:szCs w:val="22"/>
              </w:rPr>
            </w:pPr>
            <w:r>
              <w:rPr>
                <w:rFonts w:asciiTheme="minorHAnsi" w:hAnsiTheme="minorHAnsi" w:cstheme="minorHAnsi"/>
                <w:b/>
                <w:color w:val="000080"/>
                <w:sz w:val="22"/>
                <w:szCs w:val="22"/>
              </w:rPr>
              <w:t>Applied Research Project Presentations</w:t>
            </w:r>
          </w:p>
        </w:tc>
        <w:tc>
          <w:tcPr>
            <w:tcW w:w="7290" w:type="dxa"/>
          </w:tcPr>
          <w:p w14:paraId="24D2B3BF" w14:textId="0A0EA769" w:rsidR="00430E27" w:rsidRPr="00985553" w:rsidRDefault="006B4535" w:rsidP="00430E27">
            <w:pPr>
              <w:pStyle w:val="ListParagraph"/>
              <w:numPr>
                <w:ilvl w:val="0"/>
                <w:numId w:val="29"/>
              </w:numPr>
              <w:rPr>
                <w:rFonts w:asciiTheme="minorHAnsi" w:hAnsiTheme="minorHAnsi" w:cstheme="minorHAnsi"/>
              </w:rPr>
            </w:pPr>
            <w:r>
              <w:rPr>
                <w:rFonts w:asciiTheme="minorHAnsi" w:hAnsiTheme="minorHAnsi" w:cstheme="minorHAnsi"/>
              </w:rPr>
              <w:t>None</w:t>
            </w:r>
          </w:p>
        </w:tc>
      </w:tr>
      <w:tr w:rsidR="008F5FA3" w:rsidRPr="001F4118" w14:paraId="5D012249" w14:textId="77777777" w:rsidTr="00C01CB8">
        <w:tc>
          <w:tcPr>
            <w:tcW w:w="9810" w:type="dxa"/>
            <w:gridSpan w:val="3"/>
            <w:shd w:val="clear" w:color="auto" w:fill="A6A6A6" w:themeFill="background1" w:themeFillShade="A6"/>
          </w:tcPr>
          <w:p w14:paraId="219E9D31" w14:textId="77777777" w:rsidR="008F5FA3" w:rsidRPr="007308B0" w:rsidRDefault="008F5FA3" w:rsidP="00C01CB8">
            <w:pPr>
              <w:ind w:left="-20"/>
              <w:jc w:val="center"/>
              <w:rPr>
                <w:rFonts w:asciiTheme="minorHAnsi" w:hAnsiTheme="minorHAnsi" w:cstheme="minorHAnsi"/>
                <w:b/>
                <w:bCs/>
                <w:sz w:val="22"/>
                <w:szCs w:val="22"/>
              </w:rPr>
            </w:pPr>
            <w:r w:rsidRPr="007D47A6">
              <w:rPr>
                <w:rFonts w:asciiTheme="minorHAnsi" w:hAnsiTheme="minorHAnsi" w:cstheme="minorHAnsi"/>
                <w:b/>
                <w:bCs/>
                <w:sz w:val="22"/>
                <w:szCs w:val="22"/>
              </w:rPr>
              <w:t>Week 8</w:t>
            </w:r>
          </w:p>
        </w:tc>
      </w:tr>
      <w:tr w:rsidR="001008F2" w:rsidRPr="001F4118" w14:paraId="7434BE63" w14:textId="77777777" w:rsidTr="00C01CB8">
        <w:tc>
          <w:tcPr>
            <w:tcW w:w="810" w:type="dxa"/>
          </w:tcPr>
          <w:p w14:paraId="0F8D4149" w14:textId="3E70C464" w:rsidR="001008F2" w:rsidRPr="001F4118" w:rsidRDefault="001008F2" w:rsidP="001008F2">
            <w:pPr>
              <w:ind w:left="-20"/>
              <w:rPr>
                <w:rFonts w:asciiTheme="minorHAnsi" w:hAnsiTheme="minorHAnsi" w:cstheme="minorHAnsi"/>
                <w:sz w:val="22"/>
                <w:szCs w:val="22"/>
              </w:rPr>
            </w:pPr>
            <w:r>
              <w:rPr>
                <w:rFonts w:asciiTheme="minorHAnsi" w:hAnsiTheme="minorHAnsi" w:cstheme="minorHAnsi"/>
                <w:sz w:val="22"/>
                <w:szCs w:val="22"/>
              </w:rPr>
              <w:t xml:space="preserve">T </w:t>
            </w:r>
            <w:r w:rsidRPr="00D7566D">
              <w:rPr>
                <w:rFonts w:asciiTheme="minorHAnsi" w:hAnsiTheme="minorHAnsi" w:cstheme="minorHAnsi"/>
                <w:sz w:val="22"/>
                <w:szCs w:val="22"/>
              </w:rPr>
              <w:t>10/25</w:t>
            </w:r>
          </w:p>
        </w:tc>
        <w:tc>
          <w:tcPr>
            <w:tcW w:w="1710" w:type="dxa"/>
          </w:tcPr>
          <w:p w14:paraId="390E3D2D" w14:textId="7B05EC00" w:rsidR="001008F2" w:rsidRPr="001F4118" w:rsidRDefault="000030BA" w:rsidP="001008F2">
            <w:pPr>
              <w:rPr>
                <w:rFonts w:asciiTheme="minorHAnsi" w:hAnsiTheme="minorHAnsi" w:cstheme="minorHAnsi"/>
                <w:b/>
                <w:color w:val="000080"/>
                <w:sz w:val="22"/>
                <w:szCs w:val="22"/>
              </w:rPr>
            </w:pPr>
            <w:r>
              <w:rPr>
                <w:rFonts w:asciiTheme="minorHAnsi" w:hAnsiTheme="minorHAnsi" w:cstheme="minorHAnsi"/>
                <w:b/>
                <w:color w:val="000080"/>
                <w:sz w:val="22"/>
                <w:szCs w:val="22"/>
              </w:rPr>
              <w:t>Small Group Comm</w:t>
            </w:r>
            <w:r w:rsidR="001008F2">
              <w:rPr>
                <w:rFonts w:asciiTheme="minorHAnsi" w:hAnsiTheme="minorHAnsi" w:cstheme="minorHAnsi"/>
                <w:b/>
                <w:color w:val="000080"/>
                <w:sz w:val="22"/>
                <w:szCs w:val="22"/>
              </w:rPr>
              <w:t xml:space="preserve"> </w:t>
            </w:r>
          </w:p>
        </w:tc>
        <w:tc>
          <w:tcPr>
            <w:tcW w:w="7290" w:type="dxa"/>
          </w:tcPr>
          <w:p w14:paraId="3E34F809" w14:textId="6BF6FDF2" w:rsidR="001008F2" w:rsidRPr="004C3E4A" w:rsidRDefault="00A24AF6" w:rsidP="004C3E4A">
            <w:pPr>
              <w:pStyle w:val="ListParagraph"/>
              <w:numPr>
                <w:ilvl w:val="0"/>
                <w:numId w:val="29"/>
              </w:numPr>
              <w:rPr>
                <w:rFonts w:asciiTheme="minorHAnsi" w:hAnsiTheme="minorHAnsi" w:cstheme="minorHAnsi"/>
              </w:rPr>
            </w:pPr>
            <w:r w:rsidRPr="004C3E4A">
              <w:rPr>
                <w:rFonts w:asciiTheme="minorHAnsi" w:hAnsiTheme="minorHAnsi" w:cstheme="minorHAnsi"/>
              </w:rPr>
              <w:t xml:space="preserve">Read Adler, et al, chapter </w:t>
            </w:r>
            <w:r w:rsidR="0095288E">
              <w:rPr>
                <w:rFonts w:asciiTheme="minorHAnsi" w:hAnsiTheme="minorHAnsi" w:cstheme="minorHAnsi"/>
              </w:rPr>
              <w:t>7</w:t>
            </w:r>
          </w:p>
          <w:p w14:paraId="293BBFAB" w14:textId="15A9CD04" w:rsidR="00A24AF6" w:rsidRPr="00985553" w:rsidRDefault="00E312F5" w:rsidP="001008F2">
            <w:pPr>
              <w:pStyle w:val="ListParagraph"/>
              <w:numPr>
                <w:ilvl w:val="0"/>
                <w:numId w:val="30"/>
              </w:numPr>
              <w:rPr>
                <w:rFonts w:asciiTheme="minorHAnsi" w:hAnsiTheme="minorHAnsi" w:cstheme="minorHAnsi"/>
              </w:rPr>
            </w:pPr>
            <w:r>
              <w:rPr>
                <w:rFonts w:asciiTheme="minorHAnsi" w:hAnsiTheme="minorHAnsi" w:cstheme="minorHAnsi"/>
              </w:rPr>
              <w:t>Video Tutorial</w:t>
            </w:r>
            <w:r w:rsidR="004C3E4A">
              <w:rPr>
                <w:rFonts w:asciiTheme="minorHAnsi" w:hAnsiTheme="minorHAnsi" w:cstheme="minorHAnsi"/>
              </w:rPr>
              <w:t xml:space="preserve">: Chapter </w:t>
            </w:r>
            <w:r w:rsidR="0095288E">
              <w:rPr>
                <w:rFonts w:asciiTheme="minorHAnsi" w:hAnsiTheme="minorHAnsi" w:cstheme="minorHAnsi"/>
              </w:rPr>
              <w:t>7</w:t>
            </w:r>
          </w:p>
        </w:tc>
      </w:tr>
      <w:tr w:rsidR="001008F2" w:rsidRPr="001F4118" w14:paraId="0D632B54" w14:textId="77777777" w:rsidTr="00C01CB8">
        <w:tc>
          <w:tcPr>
            <w:tcW w:w="810" w:type="dxa"/>
          </w:tcPr>
          <w:p w14:paraId="2678CFCE" w14:textId="16ED3F6B" w:rsidR="001008F2" w:rsidRPr="001F4118" w:rsidRDefault="001008F2" w:rsidP="001008F2">
            <w:pPr>
              <w:ind w:left="-20"/>
              <w:rPr>
                <w:rFonts w:asciiTheme="minorHAnsi" w:hAnsiTheme="minorHAnsi" w:cstheme="minorHAnsi"/>
                <w:sz w:val="22"/>
                <w:szCs w:val="22"/>
              </w:rPr>
            </w:pPr>
            <w:r>
              <w:rPr>
                <w:rFonts w:asciiTheme="minorHAnsi" w:hAnsiTheme="minorHAnsi" w:cstheme="minorHAnsi"/>
                <w:sz w:val="22"/>
                <w:szCs w:val="22"/>
              </w:rPr>
              <w:t>R 10/27</w:t>
            </w:r>
          </w:p>
        </w:tc>
        <w:tc>
          <w:tcPr>
            <w:tcW w:w="1710" w:type="dxa"/>
          </w:tcPr>
          <w:p w14:paraId="03C8E4C9" w14:textId="3585108A" w:rsidR="001008F2" w:rsidRPr="001F4118" w:rsidRDefault="00F13C23" w:rsidP="001008F2">
            <w:pPr>
              <w:rPr>
                <w:rFonts w:asciiTheme="minorHAnsi" w:hAnsiTheme="minorHAnsi" w:cstheme="minorHAnsi"/>
                <w:b/>
                <w:color w:val="000080"/>
                <w:sz w:val="22"/>
                <w:szCs w:val="22"/>
              </w:rPr>
            </w:pPr>
            <w:r>
              <w:rPr>
                <w:rFonts w:asciiTheme="minorHAnsi" w:hAnsiTheme="minorHAnsi" w:cstheme="minorHAnsi"/>
                <w:b/>
                <w:color w:val="000080"/>
                <w:sz w:val="22"/>
                <w:szCs w:val="22"/>
              </w:rPr>
              <w:t>Workplace Culture</w:t>
            </w:r>
            <w:r w:rsidR="00013A29">
              <w:rPr>
                <w:rFonts w:asciiTheme="minorHAnsi" w:hAnsiTheme="minorHAnsi" w:cstheme="minorHAnsi"/>
                <w:b/>
                <w:color w:val="000080"/>
                <w:sz w:val="22"/>
                <w:szCs w:val="22"/>
              </w:rPr>
              <w:t xml:space="preserve"> </w:t>
            </w:r>
            <w:r w:rsidR="00013A29" w:rsidRPr="007E7EDF">
              <w:rPr>
                <w:rFonts w:asciiTheme="minorHAnsi" w:hAnsiTheme="minorHAnsi" w:cstheme="minorHAnsi"/>
                <w:b/>
                <w:color w:val="000080"/>
                <w:sz w:val="22"/>
                <w:szCs w:val="22"/>
              </w:rPr>
              <w:t>+ Intro to Exam 2</w:t>
            </w:r>
          </w:p>
        </w:tc>
        <w:tc>
          <w:tcPr>
            <w:tcW w:w="7290" w:type="dxa"/>
          </w:tcPr>
          <w:p w14:paraId="3187170D" w14:textId="77777777" w:rsidR="001008F2" w:rsidRDefault="006E16AB" w:rsidP="001008F2">
            <w:pPr>
              <w:pStyle w:val="ListParagraph"/>
              <w:numPr>
                <w:ilvl w:val="0"/>
                <w:numId w:val="31"/>
              </w:numPr>
              <w:rPr>
                <w:rFonts w:asciiTheme="minorHAnsi" w:hAnsiTheme="minorHAnsi" w:cstheme="minorHAnsi"/>
              </w:rPr>
            </w:pPr>
            <w:r>
              <w:rPr>
                <w:rFonts w:asciiTheme="minorHAnsi" w:hAnsiTheme="minorHAnsi" w:cstheme="minorHAnsi"/>
              </w:rPr>
              <w:t xml:space="preserve">Read </w:t>
            </w:r>
            <w:r w:rsidR="000030BA">
              <w:rPr>
                <w:rFonts w:asciiTheme="minorHAnsi" w:hAnsiTheme="minorHAnsi" w:cstheme="minorHAnsi"/>
              </w:rPr>
              <w:t>Adler, et al, chapter 2</w:t>
            </w:r>
          </w:p>
          <w:p w14:paraId="3A5942C4" w14:textId="389C3CC8" w:rsidR="00FE2BA3" w:rsidRPr="00442F39" w:rsidRDefault="00E312F5" w:rsidP="00442F39">
            <w:pPr>
              <w:pStyle w:val="ListParagraph"/>
              <w:numPr>
                <w:ilvl w:val="0"/>
                <w:numId w:val="31"/>
              </w:numPr>
              <w:rPr>
                <w:rFonts w:asciiTheme="minorHAnsi" w:hAnsiTheme="minorHAnsi" w:cstheme="minorHAnsi"/>
              </w:rPr>
            </w:pPr>
            <w:r>
              <w:rPr>
                <w:rFonts w:asciiTheme="minorHAnsi" w:hAnsiTheme="minorHAnsi" w:cstheme="minorHAnsi"/>
              </w:rPr>
              <w:t>Video Tutorial</w:t>
            </w:r>
            <w:r w:rsidR="000030BA">
              <w:rPr>
                <w:rFonts w:asciiTheme="minorHAnsi" w:hAnsiTheme="minorHAnsi" w:cstheme="minorHAnsi"/>
              </w:rPr>
              <w:t>: Chapter 2</w:t>
            </w:r>
          </w:p>
        </w:tc>
      </w:tr>
      <w:tr w:rsidR="008F5FA3" w:rsidRPr="001F4118" w14:paraId="034724C7" w14:textId="77777777" w:rsidTr="00C01CB8">
        <w:tc>
          <w:tcPr>
            <w:tcW w:w="9810" w:type="dxa"/>
            <w:gridSpan w:val="3"/>
            <w:shd w:val="clear" w:color="auto" w:fill="A6A6A6" w:themeFill="background1" w:themeFillShade="A6"/>
          </w:tcPr>
          <w:p w14:paraId="3081EBFD" w14:textId="77777777" w:rsidR="008F5FA3" w:rsidRPr="00CD2BED" w:rsidRDefault="008F5FA3" w:rsidP="00C01CB8">
            <w:pPr>
              <w:ind w:left="-20"/>
              <w:jc w:val="center"/>
              <w:rPr>
                <w:rFonts w:asciiTheme="minorHAnsi" w:hAnsiTheme="minorHAnsi" w:cstheme="minorHAnsi"/>
                <w:b/>
                <w:bCs/>
                <w:sz w:val="22"/>
                <w:szCs w:val="22"/>
              </w:rPr>
            </w:pPr>
            <w:r w:rsidRPr="00CD2BED">
              <w:rPr>
                <w:rFonts w:asciiTheme="minorHAnsi" w:hAnsiTheme="minorHAnsi" w:cstheme="minorHAnsi"/>
                <w:b/>
                <w:bCs/>
                <w:sz w:val="22"/>
                <w:szCs w:val="22"/>
              </w:rPr>
              <w:t>Week 9</w:t>
            </w:r>
          </w:p>
        </w:tc>
      </w:tr>
      <w:tr w:rsidR="00D531AC" w:rsidRPr="001F4118" w14:paraId="63762BBC" w14:textId="77777777" w:rsidTr="00C01CB8">
        <w:tc>
          <w:tcPr>
            <w:tcW w:w="810" w:type="dxa"/>
          </w:tcPr>
          <w:p w14:paraId="5B5A8DEE" w14:textId="652FBD7B" w:rsidR="00D531AC" w:rsidRPr="001F4118" w:rsidRDefault="00D531AC" w:rsidP="00D531AC">
            <w:pPr>
              <w:ind w:left="-20"/>
              <w:rPr>
                <w:rFonts w:asciiTheme="minorHAnsi" w:hAnsiTheme="minorHAnsi" w:cstheme="minorHAnsi"/>
                <w:sz w:val="22"/>
                <w:szCs w:val="22"/>
              </w:rPr>
            </w:pPr>
            <w:r>
              <w:rPr>
                <w:rFonts w:asciiTheme="minorHAnsi" w:hAnsiTheme="minorHAnsi" w:cstheme="minorHAnsi"/>
                <w:sz w:val="22"/>
                <w:szCs w:val="22"/>
              </w:rPr>
              <w:t>T 11/1</w:t>
            </w:r>
          </w:p>
        </w:tc>
        <w:tc>
          <w:tcPr>
            <w:tcW w:w="1710" w:type="dxa"/>
          </w:tcPr>
          <w:p w14:paraId="3C03C0AD" w14:textId="1790091A" w:rsidR="00D531AC" w:rsidRPr="001F4118" w:rsidRDefault="001C5026" w:rsidP="00D531AC">
            <w:pPr>
              <w:rPr>
                <w:rFonts w:asciiTheme="minorHAnsi" w:hAnsiTheme="minorHAnsi" w:cstheme="minorHAnsi"/>
                <w:b/>
                <w:color w:val="000080"/>
                <w:sz w:val="22"/>
                <w:szCs w:val="22"/>
              </w:rPr>
            </w:pPr>
            <w:r>
              <w:rPr>
                <w:rFonts w:asciiTheme="minorHAnsi" w:hAnsiTheme="minorHAnsi" w:cstheme="minorHAnsi"/>
                <w:b/>
                <w:color w:val="000080"/>
                <w:sz w:val="22"/>
                <w:szCs w:val="22"/>
              </w:rPr>
              <w:t>Types of Interviews</w:t>
            </w:r>
            <w:r w:rsidR="00D531AC">
              <w:rPr>
                <w:rFonts w:asciiTheme="minorHAnsi" w:hAnsiTheme="minorHAnsi" w:cstheme="minorHAnsi"/>
                <w:b/>
                <w:color w:val="000080"/>
                <w:sz w:val="22"/>
                <w:szCs w:val="22"/>
              </w:rPr>
              <w:t xml:space="preserve"> </w:t>
            </w:r>
          </w:p>
        </w:tc>
        <w:tc>
          <w:tcPr>
            <w:tcW w:w="7290" w:type="dxa"/>
          </w:tcPr>
          <w:p w14:paraId="4CE86894" w14:textId="77777777" w:rsidR="00D531AC" w:rsidRDefault="001C5026" w:rsidP="00D531AC">
            <w:pPr>
              <w:pStyle w:val="ListParagraph"/>
              <w:numPr>
                <w:ilvl w:val="0"/>
                <w:numId w:val="32"/>
              </w:numPr>
              <w:rPr>
                <w:rFonts w:asciiTheme="minorHAnsi" w:hAnsiTheme="minorHAnsi" w:cstheme="minorHAnsi"/>
              </w:rPr>
            </w:pPr>
            <w:r>
              <w:rPr>
                <w:rFonts w:asciiTheme="minorHAnsi" w:hAnsiTheme="minorHAnsi" w:cstheme="minorHAnsi"/>
              </w:rPr>
              <w:t xml:space="preserve">Read </w:t>
            </w:r>
            <w:r w:rsidR="00E524D4">
              <w:rPr>
                <w:rFonts w:asciiTheme="minorHAnsi" w:hAnsiTheme="minorHAnsi" w:cstheme="minorHAnsi"/>
              </w:rPr>
              <w:t>Adler, et al, chapter 6</w:t>
            </w:r>
          </w:p>
          <w:p w14:paraId="5ACC1CB5" w14:textId="63BD20B6" w:rsidR="00E524D4" w:rsidRPr="00442F39" w:rsidRDefault="00E312F5" w:rsidP="00442F39">
            <w:pPr>
              <w:pStyle w:val="ListParagraph"/>
              <w:numPr>
                <w:ilvl w:val="0"/>
                <w:numId w:val="32"/>
              </w:numPr>
              <w:rPr>
                <w:rFonts w:asciiTheme="minorHAnsi" w:hAnsiTheme="minorHAnsi" w:cstheme="minorHAnsi"/>
              </w:rPr>
            </w:pPr>
            <w:r>
              <w:rPr>
                <w:rFonts w:asciiTheme="minorHAnsi" w:hAnsiTheme="minorHAnsi" w:cstheme="minorHAnsi"/>
              </w:rPr>
              <w:t>Video Tutorial</w:t>
            </w:r>
            <w:r w:rsidR="00E524D4">
              <w:rPr>
                <w:rFonts w:asciiTheme="minorHAnsi" w:hAnsiTheme="minorHAnsi" w:cstheme="minorHAnsi"/>
              </w:rPr>
              <w:t>: Chapter 6</w:t>
            </w:r>
          </w:p>
        </w:tc>
      </w:tr>
      <w:tr w:rsidR="00D531AC" w:rsidRPr="001F4118" w14:paraId="0B6F90CC" w14:textId="77777777" w:rsidTr="00C01CB8">
        <w:tc>
          <w:tcPr>
            <w:tcW w:w="810" w:type="dxa"/>
          </w:tcPr>
          <w:p w14:paraId="4778BF49" w14:textId="4F3527B6" w:rsidR="00D531AC" w:rsidRPr="001F4118" w:rsidRDefault="00D531AC" w:rsidP="00D531AC">
            <w:pPr>
              <w:ind w:left="-20"/>
              <w:rPr>
                <w:rFonts w:asciiTheme="minorHAnsi" w:hAnsiTheme="minorHAnsi" w:cstheme="minorHAnsi"/>
                <w:sz w:val="22"/>
                <w:szCs w:val="22"/>
              </w:rPr>
            </w:pPr>
            <w:r>
              <w:rPr>
                <w:rFonts w:asciiTheme="minorHAnsi" w:hAnsiTheme="minorHAnsi" w:cstheme="minorHAnsi"/>
                <w:sz w:val="22"/>
                <w:szCs w:val="22"/>
              </w:rPr>
              <w:t>R 11/3</w:t>
            </w:r>
          </w:p>
        </w:tc>
        <w:tc>
          <w:tcPr>
            <w:tcW w:w="1710" w:type="dxa"/>
          </w:tcPr>
          <w:p w14:paraId="7E4F3440" w14:textId="21F2E106" w:rsidR="00D531AC" w:rsidRPr="001F4118" w:rsidRDefault="00D531AC" w:rsidP="00D531AC">
            <w:pPr>
              <w:rPr>
                <w:rFonts w:asciiTheme="minorHAnsi" w:hAnsiTheme="minorHAnsi" w:cstheme="minorHAnsi"/>
                <w:b/>
                <w:color w:val="000080"/>
                <w:sz w:val="22"/>
                <w:szCs w:val="22"/>
              </w:rPr>
            </w:pPr>
            <w:r>
              <w:rPr>
                <w:rFonts w:asciiTheme="minorHAnsi" w:hAnsiTheme="minorHAnsi" w:cstheme="minorHAnsi"/>
                <w:b/>
                <w:color w:val="000080"/>
                <w:sz w:val="22"/>
                <w:szCs w:val="22"/>
              </w:rPr>
              <w:t xml:space="preserve">Intro to Training Project </w:t>
            </w:r>
          </w:p>
        </w:tc>
        <w:tc>
          <w:tcPr>
            <w:tcW w:w="7290" w:type="dxa"/>
          </w:tcPr>
          <w:p w14:paraId="20936068" w14:textId="77777777" w:rsidR="00D531AC" w:rsidRDefault="00E7528A" w:rsidP="00D531AC">
            <w:pPr>
              <w:pStyle w:val="ListParagraph"/>
              <w:numPr>
                <w:ilvl w:val="0"/>
                <w:numId w:val="33"/>
              </w:numPr>
              <w:rPr>
                <w:rFonts w:asciiTheme="minorHAnsi" w:hAnsiTheme="minorHAnsi" w:cstheme="minorHAnsi"/>
              </w:rPr>
            </w:pPr>
            <w:r>
              <w:rPr>
                <w:rFonts w:asciiTheme="minorHAnsi" w:hAnsiTheme="minorHAnsi" w:cstheme="minorHAnsi"/>
              </w:rPr>
              <w:t xml:space="preserve">Read </w:t>
            </w:r>
            <w:proofErr w:type="spellStart"/>
            <w:r>
              <w:rPr>
                <w:rFonts w:asciiTheme="minorHAnsi" w:hAnsiTheme="minorHAnsi" w:cstheme="minorHAnsi"/>
              </w:rPr>
              <w:t>Kraiger</w:t>
            </w:r>
            <w:proofErr w:type="spellEnd"/>
            <w:r>
              <w:rPr>
                <w:rFonts w:asciiTheme="minorHAnsi" w:hAnsiTheme="minorHAnsi" w:cstheme="minorHAnsi"/>
              </w:rPr>
              <w:t xml:space="preserve"> &amp; Ford, “The Science of Workplace Instruction</w:t>
            </w:r>
            <w:r w:rsidR="003D7C36">
              <w:rPr>
                <w:rFonts w:asciiTheme="minorHAnsi" w:hAnsiTheme="minorHAnsi" w:cstheme="minorHAnsi"/>
              </w:rPr>
              <w:t>”</w:t>
            </w:r>
          </w:p>
          <w:p w14:paraId="12B73E03" w14:textId="41BE5AA9" w:rsidR="00442F39" w:rsidRDefault="00E312F5" w:rsidP="00D531AC">
            <w:pPr>
              <w:pStyle w:val="ListParagraph"/>
              <w:numPr>
                <w:ilvl w:val="0"/>
                <w:numId w:val="33"/>
              </w:numPr>
              <w:rPr>
                <w:rFonts w:asciiTheme="minorHAnsi" w:hAnsiTheme="minorHAnsi" w:cstheme="minorHAnsi"/>
              </w:rPr>
            </w:pPr>
            <w:r>
              <w:rPr>
                <w:rFonts w:asciiTheme="minorHAnsi" w:hAnsiTheme="minorHAnsi" w:cstheme="minorHAnsi"/>
              </w:rPr>
              <w:t>Video Tutorial</w:t>
            </w:r>
            <w:r w:rsidR="003D7C36">
              <w:rPr>
                <w:rFonts w:asciiTheme="minorHAnsi" w:hAnsiTheme="minorHAnsi" w:cstheme="minorHAnsi"/>
              </w:rPr>
              <w:t>: Science of Workplace Instruction</w:t>
            </w:r>
            <w:r w:rsidR="00442F39">
              <w:rPr>
                <w:rFonts w:asciiTheme="minorHAnsi" w:hAnsiTheme="minorHAnsi" w:cstheme="minorHAnsi"/>
              </w:rPr>
              <w:t xml:space="preserve"> </w:t>
            </w:r>
          </w:p>
          <w:p w14:paraId="3B6E2433" w14:textId="709156AE" w:rsidR="003D7C36" w:rsidRPr="00985553" w:rsidRDefault="00442F39" w:rsidP="00D531AC">
            <w:pPr>
              <w:pStyle w:val="ListParagraph"/>
              <w:numPr>
                <w:ilvl w:val="0"/>
                <w:numId w:val="33"/>
              </w:numPr>
              <w:rPr>
                <w:rFonts w:asciiTheme="minorHAnsi" w:hAnsiTheme="minorHAnsi" w:cstheme="minorHAnsi"/>
              </w:rPr>
            </w:pPr>
            <w:r>
              <w:rPr>
                <w:rFonts w:asciiTheme="minorHAnsi" w:hAnsiTheme="minorHAnsi" w:cstheme="minorHAnsi"/>
              </w:rPr>
              <w:t>Observation Essay</w:t>
            </w:r>
          </w:p>
        </w:tc>
      </w:tr>
      <w:tr w:rsidR="008F5FA3" w:rsidRPr="001F4118" w14:paraId="2DD92EFA" w14:textId="77777777" w:rsidTr="00C01CB8">
        <w:tc>
          <w:tcPr>
            <w:tcW w:w="9810" w:type="dxa"/>
            <w:gridSpan w:val="3"/>
            <w:shd w:val="clear" w:color="auto" w:fill="A6A6A6" w:themeFill="background1" w:themeFillShade="A6"/>
          </w:tcPr>
          <w:p w14:paraId="52129489" w14:textId="77777777" w:rsidR="008F5FA3" w:rsidRPr="00CD2BED" w:rsidRDefault="008F5FA3" w:rsidP="00C01CB8">
            <w:pPr>
              <w:ind w:left="-20"/>
              <w:jc w:val="center"/>
              <w:rPr>
                <w:rFonts w:asciiTheme="minorHAnsi" w:hAnsiTheme="minorHAnsi" w:cstheme="minorHAnsi"/>
                <w:b/>
                <w:bCs/>
                <w:sz w:val="22"/>
                <w:szCs w:val="22"/>
              </w:rPr>
            </w:pPr>
            <w:r w:rsidRPr="00CD2BED">
              <w:rPr>
                <w:rFonts w:asciiTheme="minorHAnsi" w:hAnsiTheme="minorHAnsi" w:cstheme="minorHAnsi"/>
                <w:b/>
                <w:bCs/>
                <w:sz w:val="22"/>
                <w:szCs w:val="22"/>
              </w:rPr>
              <w:t>Week 10</w:t>
            </w:r>
          </w:p>
        </w:tc>
      </w:tr>
      <w:tr w:rsidR="003254C7" w:rsidRPr="001F4118" w14:paraId="0E5CE832" w14:textId="77777777" w:rsidTr="00C01CB8">
        <w:tc>
          <w:tcPr>
            <w:tcW w:w="810" w:type="dxa"/>
          </w:tcPr>
          <w:p w14:paraId="7FEBF32D" w14:textId="76BCD577" w:rsidR="003254C7" w:rsidRPr="001F4118" w:rsidRDefault="003254C7" w:rsidP="003254C7">
            <w:pPr>
              <w:ind w:left="-20"/>
              <w:rPr>
                <w:rFonts w:asciiTheme="minorHAnsi" w:hAnsiTheme="minorHAnsi" w:cstheme="minorHAnsi"/>
                <w:sz w:val="22"/>
                <w:szCs w:val="22"/>
              </w:rPr>
            </w:pPr>
            <w:r>
              <w:rPr>
                <w:rFonts w:asciiTheme="minorHAnsi" w:hAnsiTheme="minorHAnsi" w:cstheme="minorHAnsi"/>
                <w:sz w:val="22"/>
                <w:szCs w:val="22"/>
              </w:rPr>
              <w:t>T 11/8</w:t>
            </w:r>
          </w:p>
        </w:tc>
        <w:tc>
          <w:tcPr>
            <w:tcW w:w="1710" w:type="dxa"/>
          </w:tcPr>
          <w:p w14:paraId="19DCF4B2" w14:textId="650C0FAC" w:rsidR="003254C7" w:rsidRPr="001F4118" w:rsidRDefault="003254C7" w:rsidP="003254C7">
            <w:pPr>
              <w:rPr>
                <w:rFonts w:asciiTheme="minorHAnsi" w:hAnsiTheme="minorHAnsi" w:cstheme="minorHAnsi"/>
                <w:b/>
                <w:color w:val="000080"/>
                <w:sz w:val="22"/>
                <w:szCs w:val="22"/>
              </w:rPr>
            </w:pPr>
            <w:r>
              <w:rPr>
                <w:rFonts w:asciiTheme="minorHAnsi" w:hAnsiTheme="minorHAnsi" w:cstheme="minorHAnsi"/>
                <w:b/>
                <w:color w:val="000080"/>
                <w:sz w:val="22"/>
                <w:szCs w:val="22"/>
              </w:rPr>
              <w:t xml:space="preserve">Content Analysis </w:t>
            </w:r>
          </w:p>
        </w:tc>
        <w:tc>
          <w:tcPr>
            <w:tcW w:w="7290" w:type="dxa"/>
          </w:tcPr>
          <w:p w14:paraId="72B78CBF" w14:textId="51BAC2B9" w:rsidR="003254C7" w:rsidRPr="003B0F00" w:rsidRDefault="003B0F00" w:rsidP="003B0F00">
            <w:pPr>
              <w:pStyle w:val="ListParagraph"/>
              <w:numPr>
                <w:ilvl w:val="0"/>
                <w:numId w:val="47"/>
              </w:numPr>
              <w:rPr>
                <w:rFonts w:asciiTheme="minorHAnsi" w:hAnsiTheme="minorHAnsi" w:cstheme="minorHAnsi"/>
              </w:rPr>
            </w:pPr>
            <w:r w:rsidRPr="003B0F00">
              <w:rPr>
                <w:rFonts w:asciiTheme="minorHAnsi" w:hAnsiTheme="minorHAnsi" w:cstheme="minorHAnsi"/>
              </w:rPr>
              <w:t>Read</w:t>
            </w:r>
            <w:r w:rsidR="003254C7" w:rsidRPr="003B0F00">
              <w:rPr>
                <w:rFonts w:asciiTheme="minorHAnsi" w:hAnsiTheme="minorHAnsi" w:cstheme="minorHAnsi"/>
              </w:rPr>
              <w:t xml:space="preserve"> “Content Analysis”</w:t>
            </w:r>
          </w:p>
          <w:p w14:paraId="2985D584" w14:textId="711E203B" w:rsidR="003254C7" w:rsidRPr="00442F39" w:rsidRDefault="00E312F5" w:rsidP="00442F39">
            <w:pPr>
              <w:pStyle w:val="ListParagraph"/>
              <w:numPr>
                <w:ilvl w:val="0"/>
                <w:numId w:val="34"/>
              </w:numPr>
              <w:rPr>
                <w:rFonts w:asciiTheme="minorHAnsi" w:hAnsiTheme="minorHAnsi" w:cstheme="minorHAnsi"/>
              </w:rPr>
            </w:pPr>
            <w:r>
              <w:rPr>
                <w:rFonts w:asciiTheme="minorHAnsi" w:hAnsiTheme="minorHAnsi" w:cstheme="minorHAnsi"/>
              </w:rPr>
              <w:t>Video Tutorial</w:t>
            </w:r>
            <w:r w:rsidR="003B0F00">
              <w:rPr>
                <w:rFonts w:asciiTheme="minorHAnsi" w:hAnsiTheme="minorHAnsi" w:cstheme="minorHAnsi"/>
              </w:rPr>
              <w:t>: Content Analysis</w:t>
            </w:r>
            <w:r w:rsidR="003254C7">
              <w:rPr>
                <w:rFonts w:asciiTheme="minorHAnsi" w:hAnsiTheme="minorHAnsi" w:cstheme="minorHAnsi"/>
              </w:rPr>
              <w:t xml:space="preserve"> </w:t>
            </w:r>
          </w:p>
        </w:tc>
      </w:tr>
      <w:tr w:rsidR="003254C7" w:rsidRPr="001F4118" w14:paraId="02AFD728" w14:textId="77777777" w:rsidTr="00C01CB8">
        <w:tc>
          <w:tcPr>
            <w:tcW w:w="810" w:type="dxa"/>
          </w:tcPr>
          <w:p w14:paraId="1D448555" w14:textId="13D57BB8" w:rsidR="003254C7" w:rsidRPr="001F4118" w:rsidRDefault="003254C7" w:rsidP="003254C7">
            <w:pPr>
              <w:ind w:left="-20"/>
              <w:rPr>
                <w:rFonts w:asciiTheme="minorHAnsi" w:hAnsiTheme="minorHAnsi" w:cstheme="minorHAnsi"/>
                <w:sz w:val="22"/>
                <w:szCs w:val="22"/>
              </w:rPr>
            </w:pPr>
            <w:r>
              <w:rPr>
                <w:rFonts w:asciiTheme="minorHAnsi" w:hAnsiTheme="minorHAnsi" w:cstheme="minorHAnsi"/>
                <w:sz w:val="22"/>
                <w:szCs w:val="22"/>
              </w:rPr>
              <w:t>R 11/10</w:t>
            </w:r>
          </w:p>
        </w:tc>
        <w:tc>
          <w:tcPr>
            <w:tcW w:w="1710" w:type="dxa"/>
          </w:tcPr>
          <w:p w14:paraId="68BBC613" w14:textId="2D94B5C7" w:rsidR="003254C7" w:rsidRPr="001F4118" w:rsidRDefault="003254C7" w:rsidP="003254C7">
            <w:pPr>
              <w:rPr>
                <w:rFonts w:asciiTheme="minorHAnsi" w:hAnsiTheme="minorHAnsi" w:cstheme="minorBidi"/>
                <w:b/>
                <w:bCs/>
                <w:color w:val="000080"/>
              </w:rPr>
            </w:pPr>
            <w:r>
              <w:rPr>
                <w:rFonts w:asciiTheme="minorHAnsi" w:hAnsiTheme="minorHAnsi" w:cstheme="minorBidi"/>
                <w:b/>
                <w:bCs/>
                <w:color w:val="000080"/>
                <w:sz w:val="22"/>
                <w:szCs w:val="22"/>
              </w:rPr>
              <w:t>Infographics</w:t>
            </w:r>
          </w:p>
        </w:tc>
        <w:tc>
          <w:tcPr>
            <w:tcW w:w="7290" w:type="dxa"/>
          </w:tcPr>
          <w:p w14:paraId="3D0E6A5C" w14:textId="0105CBC8" w:rsidR="003254C7" w:rsidRDefault="003254C7" w:rsidP="003B0F00">
            <w:pPr>
              <w:pStyle w:val="ListParagraph"/>
              <w:numPr>
                <w:ilvl w:val="0"/>
                <w:numId w:val="34"/>
              </w:numPr>
              <w:rPr>
                <w:rFonts w:asciiTheme="minorHAnsi" w:hAnsiTheme="minorHAnsi" w:cstheme="minorBidi"/>
              </w:rPr>
            </w:pPr>
            <w:r w:rsidRPr="003B0F00">
              <w:rPr>
                <w:rFonts w:asciiTheme="minorHAnsi" w:hAnsiTheme="minorHAnsi" w:cstheme="minorBidi"/>
              </w:rPr>
              <w:t>Read</w:t>
            </w:r>
            <w:r w:rsidR="003B0F00">
              <w:rPr>
                <w:rFonts w:asciiTheme="minorHAnsi" w:hAnsiTheme="minorHAnsi" w:cstheme="minorBidi"/>
              </w:rPr>
              <w:t xml:space="preserve"> </w:t>
            </w:r>
            <w:proofErr w:type="spellStart"/>
            <w:r w:rsidR="003B0F00">
              <w:rPr>
                <w:rFonts w:asciiTheme="minorHAnsi" w:hAnsiTheme="minorHAnsi" w:cstheme="minorBidi"/>
              </w:rPr>
              <w:t>Siricharoen</w:t>
            </w:r>
            <w:proofErr w:type="spellEnd"/>
            <w:r w:rsidR="003B0F00">
              <w:rPr>
                <w:rFonts w:asciiTheme="minorHAnsi" w:hAnsiTheme="minorHAnsi" w:cstheme="minorBidi"/>
              </w:rPr>
              <w:t>,</w:t>
            </w:r>
            <w:r w:rsidRPr="003B0F00">
              <w:rPr>
                <w:rFonts w:asciiTheme="minorHAnsi" w:hAnsiTheme="minorHAnsi" w:cstheme="minorBidi"/>
              </w:rPr>
              <w:t xml:space="preserve"> “Infographics: The New Communication Tools in Digital Age” </w:t>
            </w:r>
          </w:p>
          <w:p w14:paraId="5667710D" w14:textId="1D5CA484" w:rsidR="003B0F00" w:rsidRDefault="00E312F5" w:rsidP="003B0F00">
            <w:pPr>
              <w:pStyle w:val="ListParagraph"/>
              <w:numPr>
                <w:ilvl w:val="0"/>
                <w:numId w:val="34"/>
              </w:numPr>
              <w:rPr>
                <w:rFonts w:asciiTheme="minorHAnsi" w:hAnsiTheme="minorHAnsi" w:cstheme="minorBidi"/>
              </w:rPr>
            </w:pPr>
            <w:r>
              <w:rPr>
                <w:rFonts w:asciiTheme="minorHAnsi" w:hAnsiTheme="minorHAnsi" w:cstheme="minorBidi"/>
              </w:rPr>
              <w:t>Video Tutorial</w:t>
            </w:r>
            <w:r w:rsidR="003B0F00">
              <w:rPr>
                <w:rFonts w:asciiTheme="minorHAnsi" w:hAnsiTheme="minorHAnsi" w:cstheme="minorBidi"/>
              </w:rPr>
              <w:t>: Infographics</w:t>
            </w:r>
          </w:p>
          <w:p w14:paraId="5C389B6F" w14:textId="12BA8388" w:rsidR="003254C7" w:rsidRPr="00985553" w:rsidRDefault="003B0F00" w:rsidP="006F5B9C">
            <w:pPr>
              <w:pStyle w:val="ListParagraph"/>
              <w:numPr>
                <w:ilvl w:val="0"/>
                <w:numId w:val="34"/>
              </w:numPr>
              <w:rPr>
                <w:rFonts w:asciiTheme="minorHAnsi" w:hAnsiTheme="minorHAnsi" w:cstheme="minorHAnsi"/>
              </w:rPr>
            </w:pPr>
            <w:r>
              <w:rPr>
                <w:rFonts w:asciiTheme="minorHAnsi" w:hAnsiTheme="minorHAnsi" w:cstheme="minorBidi"/>
              </w:rPr>
              <w:t>Exam 2</w:t>
            </w:r>
          </w:p>
        </w:tc>
      </w:tr>
      <w:tr w:rsidR="008F5FA3" w:rsidRPr="001F4118" w14:paraId="0D31415D" w14:textId="77777777" w:rsidTr="00C01CB8">
        <w:tc>
          <w:tcPr>
            <w:tcW w:w="9810" w:type="dxa"/>
            <w:gridSpan w:val="3"/>
            <w:shd w:val="clear" w:color="auto" w:fill="A6A6A6" w:themeFill="background1" w:themeFillShade="A6"/>
          </w:tcPr>
          <w:p w14:paraId="2EDDC73D" w14:textId="77777777" w:rsidR="008F5FA3" w:rsidRPr="00CD2BED" w:rsidRDefault="008F5FA3" w:rsidP="00C01CB8">
            <w:pPr>
              <w:ind w:left="-20"/>
              <w:jc w:val="center"/>
              <w:rPr>
                <w:rFonts w:asciiTheme="minorHAnsi" w:hAnsiTheme="minorHAnsi" w:cstheme="minorHAnsi"/>
                <w:b/>
                <w:bCs/>
                <w:sz w:val="22"/>
                <w:szCs w:val="22"/>
              </w:rPr>
            </w:pPr>
            <w:r w:rsidRPr="007D47A6">
              <w:rPr>
                <w:rFonts w:asciiTheme="minorHAnsi" w:hAnsiTheme="minorHAnsi" w:cstheme="minorHAnsi"/>
                <w:b/>
                <w:bCs/>
                <w:sz w:val="22"/>
                <w:szCs w:val="22"/>
              </w:rPr>
              <w:t>Week 11</w:t>
            </w:r>
          </w:p>
        </w:tc>
      </w:tr>
      <w:tr w:rsidR="00CB4BD5" w:rsidRPr="001F4118" w14:paraId="7DBC27D3" w14:textId="77777777" w:rsidTr="00C01CB8">
        <w:tc>
          <w:tcPr>
            <w:tcW w:w="810" w:type="dxa"/>
          </w:tcPr>
          <w:p w14:paraId="35A53ADE" w14:textId="65298C5E" w:rsidR="00CB4BD5" w:rsidRPr="001F4118" w:rsidRDefault="00CB4BD5" w:rsidP="00CB4BD5">
            <w:pPr>
              <w:ind w:left="-20"/>
              <w:rPr>
                <w:rFonts w:asciiTheme="minorHAnsi" w:hAnsiTheme="minorHAnsi" w:cstheme="minorHAnsi"/>
                <w:sz w:val="22"/>
                <w:szCs w:val="22"/>
              </w:rPr>
            </w:pPr>
            <w:r>
              <w:rPr>
                <w:rFonts w:asciiTheme="minorHAnsi" w:hAnsiTheme="minorHAnsi" w:cstheme="minorHAnsi"/>
                <w:sz w:val="22"/>
                <w:szCs w:val="22"/>
              </w:rPr>
              <w:t xml:space="preserve">T </w:t>
            </w:r>
            <w:r w:rsidRPr="00D7566D">
              <w:rPr>
                <w:rFonts w:asciiTheme="minorHAnsi" w:hAnsiTheme="minorHAnsi" w:cstheme="minorHAnsi"/>
                <w:sz w:val="22"/>
                <w:szCs w:val="22"/>
              </w:rPr>
              <w:t>11/15</w:t>
            </w:r>
          </w:p>
        </w:tc>
        <w:tc>
          <w:tcPr>
            <w:tcW w:w="1710" w:type="dxa"/>
          </w:tcPr>
          <w:p w14:paraId="1ED02553" w14:textId="6313FA14" w:rsidR="00CB4BD5" w:rsidRPr="001F4118" w:rsidRDefault="00A55C87" w:rsidP="00CB4BD5">
            <w:pPr>
              <w:rPr>
                <w:rFonts w:asciiTheme="minorHAnsi" w:hAnsiTheme="minorHAnsi" w:cstheme="minorBidi"/>
                <w:b/>
                <w:bCs/>
                <w:color w:val="000080"/>
                <w:sz w:val="22"/>
                <w:szCs w:val="22"/>
              </w:rPr>
            </w:pPr>
            <w:r>
              <w:rPr>
                <w:rFonts w:asciiTheme="minorHAnsi" w:hAnsiTheme="minorHAnsi" w:cstheme="minorHAnsi"/>
                <w:b/>
                <w:color w:val="000080"/>
                <w:sz w:val="22"/>
                <w:szCs w:val="22"/>
              </w:rPr>
              <w:t>Infographic Workshop</w:t>
            </w:r>
          </w:p>
        </w:tc>
        <w:tc>
          <w:tcPr>
            <w:tcW w:w="7290" w:type="dxa"/>
          </w:tcPr>
          <w:p w14:paraId="2A5E4650" w14:textId="6768EF00" w:rsidR="00CB4BD5" w:rsidRPr="00757F45" w:rsidRDefault="004A0022" w:rsidP="00CB4BD5">
            <w:pPr>
              <w:pStyle w:val="ListParagraph"/>
              <w:numPr>
                <w:ilvl w:val="0"/>
                <w:numId w:val="36"/>
              </w:numPr>
              <w:rPr>
                <w:rFonts w:asciiTheme="minorHAnsi" w:hAnsiTheme="minorHAnsi" w:cstheme="minorBidi"/>
              </w:rPr>
            </w:pPr>
            <w:r>
              <w:rPr>
                <w:rFonts w:asciiTheme="minorHAnsi" w:hAnsiTheme="minorHAnsi" w:cstheme="minorHAnsi"/>
              </w:rPr>
              <w:t>Infographic Draft</w:t>
            </w:r>
          </w:p>
        </w:tc>
      </w:tr>
      <w:tr w:rsidR="00CB4BD5" w:rsidRPr="001F4118" w14:paraId="7175F6E4" w14:textId="77777777" w:rsidTr="00C01CB8">
        <w:tc>
          <w:tcPr>
            <w:tcW w:w="810" w:type="dxa"/>
          </w:tcPr>
          <w:p w14:paraId="3650D5C5" w14:textId="029B6D23" w:rsidR="00CB4BD5" w:rsidRPr="001F4118" w:rsidRDefault="00CB4BD5" w:rsidP="00CB4BD5">
            <w:pPr>
              <w:ind w:left="-20"/>
              <w:rPr>
                <w:rFonts w:asciiTheme="minorHAnsi" w:hAnsiTheme="minorHAnsi" w:cstheme="minorHAnsi"/>
                <w:sz w:val="22"/>
                <w:szCs w:val="22"/>
              </w:rPr>
            </w:pPr>
            <w:r>
              <w:rPr>
                <w:rFonts w:asciiTheme="minorHAnsi" w:hAnsiTheme="minorHAnsi" w:cstheme="minorHAnsi"/>
                <w:sz w:val="22"/>
                <w:szCs w:val="22"/>
              </w:rPr>
              <w:t>R 11/17</w:t>
            </w:r>
          </w:p>
        </w:tc>
        <w:tc>
          <w:tcPr>
            <w:tcW w:w="1710" w:type="dxa"/>
          </w:tcPr>
          <w:p w14:paraId="5625B3D1" w14:textId="636F4219" w:rsidR="00CB4BD5" w:rsidRPr="001F4118" w:rsidRDefault="00CB4BD5" w:rsidP="00CB4BD5">
            <w:pPr>
              <w:rPr>
                <w:rFonts w:asciiTheme="minorHAnsi" w:hAnsiTheme="minorHAnsi" w:cstheme="minorBidi"/>
                <w:b/>
                <w:bCs/>
                <w:color w:val="000080"/>
              </w:rPr>
            </w:pPr>
            <w:r>
              <w:rPr>
                <w:rFonts w:asciiTheme="minorHAnsi" w:hAnsiTheme="minorHAnsi" w:cstheme="minorBidi"/>
                <w:b/>
                <w:bCs/>
                <w:color w:val="000080"/>
                <w:sz w:val="22"/>
                <w:szCs w:val="22"/>
              </w:rPr>
              <w:t xml:space="preserve">Infographic </w:t>
            </w:r>
            <w:r w:rsidR="00A02C7A">
              <w:rPr>
                <w:rFonts w:asciiTheme="minorHAnsi" w:hAnsiTheme="minorHAnsi" w:cstheme="minorBidi"/>
                <w:b/>
                <w:bCs/>
                <w:color w:val="000080"/>
                <w:sz w:val="22"/>
                <w:szCs w:val="22"/>
              </w:rPr>
              <w:t>Showcase</w:t>
            </w:r>
            <w:r w:rsidR="00AD1C1A">
              <w:rPr>
                <w:rFonts w:asciiTheme="minorHAnsi" w:hAnsiTheme="minorHAnsi" w:cstheme="minorBidi"/>
                <w:b/>
                <w:bCs/>
                <w:color w:val="000080"/>
                <w:sz w:val="22"/>
                <w:szCs w:val="22"/>
              </w:rPr>
              <w:t xml:space="preserve"> + Team Meetings</w:t>
            </w:r>
          </w:p>
        </w:tc>
        <w:tc>
          <w:tcPr>
            <w:tcW w:w="7290" w:type="dxa"/>
          </w:tcPr>
          <w:p w14:paraId="5C4C28DA" w14:textId="053C8C81" w:rsidR="00AD1C1A" w:rsidRDefault="00AD1C1A" w:rsidP="00A02C7A">
            <w:pPr>
              <w:pStyle w:val="ListParagraph"/>
              <w:numPr>
                <w:ilvl w:val="0"/>
                <w:numId w:val="36"/>
              </w:numPr>
              <w:rPr>
                <w:rFonts w:asciiTheme="minorHAnsi" w:hAnsiTheme="minorHAnsi" w:cstheme="minorBidi"/>
              </w:rPr>
            </w:pPr>
            <w:r>
              <w:rPr>
                <w:rFonts w:asciiTheme="minorHAnsi" w:hAnsiTheme="minorHAnsi" w:cstheme="minorBidi"/>
              </w:rPr>
              <w:t>Read Adler, et al</w:t>
            </w:r>
            <w:r w:rsidR="00A10468">
              <w:rPr>
                <w:rFonts w:asciiTheme="minorHAnsi" w:hAnsiTheme="minorHAnsi" w:cstheme="minorBidi"/>
              </w:rPr>
              <w:t>, chapter 8</w:t>
            </w:r>
          </w:p>
          <w:p w14:paraId="7EE6E995" w14:textId="174A5D25" w:rsidR="00A10468" w:rsidRDefault="00E312F5" w:rsidP="00A02C7A">
            <w:pPr>
              <w:pStyle w:val="ListParagraph"/>
              <w:numPr>
                <w:ilvl w:val="0"/>
                <w:numId w:val="36"/>
              </w:numPr>
              <w:rPr>
                <w:rFonts w:asciiTheme="minorHAnsi" w:hAnsiTheme="minorHAnsi" w:cstheme="minorBidi"/>
              </w:rPr>
            </w:pPr>
            <w:r>
              <w:rPr>
                <w:rFonts w:asciiTheme="minorHAnsi" w:hAnsiTheme="minorHAnsi" w:cstheme="minorBidi"/>
              </w:rPr>
              <w:t>Video Tutorial</w:t>
            </w:r>
            <w:r w:rsidR="00A10468">
              <w:rPr>
                <w:rFonts w:asciiTheme="minorHAnsi" w:hAnsiTheme="minorHAnsi" w:cstheme="minorBidi"/>
              </w:rPr>
              <w:t>: Chapter 8</w:t>
            </w:r>
          </w:p>
          <w:p w14:paraId="278E3339" w14:textId="3E479C83" w:rsidR="00CB4BD5" w:rsidRPr="00A02C7A" w:rsidRDefault="00CB4BD5" w:rsidP="00A02C7A">
            <w:pPr>
              <w:pStyle w:val="ListParagraph"/>
              <w:numPr>
                <w:ilvl w:val="0"/>
                <w:numId w:val="36"/>
              </w:numPr>
              <w:rPr>
                <w:rFonts w:asciiTheme="minorHAnsi" w:hAnsiTheme="minorHAnsi" w:cstheme="minorBidi"/>
              </w:rPr>
            </w:pPr>
            <w:r w:rsidRPr="00A02C7A">
              <w:rPr>
                <w:rFonts w:asciiTheme="minorHAnsi" w:hAnsiTheme="minorHAnsi" w:cstheme="minorBidi"/>
              </w:rPr>
              <w:t xml:space="preserve">Infographic Final Version </w:t>
            </w:r>
          </w:p>
          <w:p w14:paraId="0F2C6A83" w14:textId="77777777" w:rsidR="00CB4BD5" w:rsidRDefault="00CB4BD5" w:rsidP="00A02C7A">
            <w:pPr>
              <w:pStyle w:val="ListParagraph"/>
              <w:numPr>
                <w:ilvl w:val="0"/>
                <w:numId w:val="36"/>
              </w:numPr>
              <w:rPr>
                <w:rFonts w:asciiTheme="minorHAnsi" w:hAnsiTheme="minorHAnsi" w:cstheme="minorBidi"/>
              </w:rPr>
            </w:pPr>
            <w:r w:rsidRPr="00A02C7A">
              <w:rPr>
                <w:rFonts w:asciiTheme="minorHAnsi" w:hAnsiTheme="minorHAnsi" w:cstheme="minorBidi"/>
              </w:rPr>
              <w:t>Documentation</w:t>
            </w:r>
            <w:r w:rsidR="00A02C7A" w:rsidRPr="00A02C7A">
              <w:rPr>
                <w:rFonts w:asciiTheme="minorHAnsi" w:hAnsiTheme="minorHAnsi" w:cstheme="minorBidi"/>
              </w:rPr>
              <w:t xml:space="preserve">: </w:t>
            </w:r>
            <w:r w:rsidRPr="00A02C7A">
              <w:rPr>
                <w:rFonts w:asciiTheme="minorHAnsi" w:hAnsiTheme="minorHAnsi" w:cstheme="minorBidi"/>
              </w:rPr>
              <w:t xml:space="preserve">Job Ads </w:t>
            </w:r>
          </w:p>
          <w:p w14:paraId="4D05C57C" w14:textId="60D12892" w:rsidR="00C67DD7" w:rsidRPr="00C67DD7" w:rsidRDefault="0060700E" w:rsidP="00C67DD7">
            <w:pPr>
              <w:pStyle w:val="ListParagraph"/>
              <w:numPr>
                <w:ilvl w:val="0"/>
                <w:numId w:val="36"/>
              </w:numPr>
              <w:rPr>
                <w:rFonts w:asciiTheme="minorHAnsi" w:hAnsiTheme="minorHAnsi" w:cstheme="minorBidi"/>
              </w:rPr>
            </w:pPr>
            <w:r>
              <w:rPr>
                <w:rFonts w:asciiTheme="minorHAnsi" w:hAnsiTheme="minorHAnsi" w:cstheme="minorBidi"/>
              </w:rPr>
              <w:t xml:space="preserve">Documentation: </w:t>
            </w:r>
            <w:r w:rsidR="004B3800">
              <w:rPr>
                <w:rFonts w:asciiTheme="minorHAnsi" w:hAnsiTheme="minorHAnsi" w:cstheme="minorBidi"/>
              </w:rPr>
              <w:t xml:space="preserve">Team </w:t>
            </w:r>
            <w:r>
              <w:rPr>
                <w:rFonts w:asciiTheme="minorHAnsi" w:hAnsiTheme="minorHAnsi" w:cstheme="minorBidi"/>
              </w:rPr>
              <w:t>Action Plan (Complete during class)</w:t>
            </w:r>
          </w:p>
        </w:tc>
      </w:tr>
      <w:tr w:rsidR="008F5FA3" w:rsidRPr="001F4118" w14:paraId="31C06A60" w14:textId="77777777" w:rsidTr="00C01CB8">
        <w:tc>
          <w:tcPr>
            <w:tcW w:w="9810" w:type="dxa"/>
            <w:gridSpan w:val="3"/>
            <w:shd w:val="clear" w:color="auto" w:fill="A6A6A6" w:themeFill="background1" w:themeFillShade="A6"/>
          </w:tcPr>
          <w:p w14:paraId="558D88A8" w14:textId="77777777" w:rsidR="008F5FA3" w:rsidRPr="00CD2BED" w:rsidRDefault="008F5FA3" w:rsidP="00C01CB8">
            <w:pPr>
              <w:ind w:left="-20"/>
              <w:jc w:val="center"/>
              <w:rPr>
                <w:rFonts w:asciiTheme="minorHAnsi" w:hAnsiTheme="minorHAnsi" w:cstheme="minorHAnsi"/>
                <w:b/>
                <w:bCs/>
                <w:sz w:val="22"/>
                <w:szCs w:val="22"/>
              </w:rPr>
            </w:pPr>
            <w:r w:rsidRPr="00CD2BED">
              <w:rPr>
                <w:rFonts w:asciiTheme="minorHAnsi" w:hAnsiTheme="minorHAnsi" w:cstheme="minorHAnsi"/>
                <w:b/>
                <w:bCs/>
                <w:sz w:val="22"/>
                <w:szCs w:val="22"/>
              </w:rPr>
              <w:t>Week 12</w:t>
            </w:r>
          </w:p>
        </w:tc>
      </w:tr>
      <w:tr w:rsidR="009B7EDD" w:rsidRPr="001F4118" w14:paraId="56B102C1" w14:textId="77777777" w:rsidTr="00C01CB8">
        <w:tc>
          <w:tcPr>
            <w:tcW w:w="810" w:type="dxa"/>
          </w:tcPr>
          <w:p w14:paraId="3DBDBA72" w14:textId="37F874A2" w:rsidR="009B7EDD" w:rsidRPr="001F4118" w:rsidRDefault="009B7EDD" w:rsidP="009B7EDD">
            <w:pPr>
              <w:ind w:left="-20"/>
              <w:rPr>
                <w:rFonts w:asciiTheme="minorHAnsi" w:hAnsiTheme="minorHAnsi" w:cstheme="minorHAnsi"/>
                <w:sz w:val="22"/>
                <w:szCs w:val="22"/>
              </w:rPr>
            </w:pPr>
            <w:r>
              <w:rPr>
                <w:rFonts w:asciiTheme="minorHAnsi" w:hAnsiTheme="minorHAnsi" w:cstheme="minorHAnsi"/>
                <w:sz w:val="22"/>
                <w:szCs w:val="22"/>
              </w:rPr>
              <w:t>T 11/22</w:t>
            </w:r>
          </w:p>
        </w:tc>
        <w:tc>
          <w:tcPr>
            <w:tcW w:w="1710" w:type="dxa"/>
          </w:tcPr>
          <w:p w14:paraId="32A66B86" w14:textId="13FD7CBD" w:rsidR="009B7EDD" w:rsidRPr="001F4118" w:rsidRDefault="009B7EDD" w:rsidP="009B7EDD">
            <w:pPr>
              <w:rPr>
                <w:rFonts w:asciiTheme="minorHAnsi" w:hAnsiTheme="minorHAnsi" w:cstheme="minorHAnsi"/>
                <w:b/>
                <w:color w:val="000080"/>
                <w:sz w:val="22"/>
                <w:szCs w:val="22"/>
              </w:rPr>
            </w:pPr>
            <w:r>
              <w:rPr>
                <w:rFonts w:asciiTheme="minorHAnsi" w:hAnsiTheme="minorHAnsi" w:cstheme="minorHAnsi"/>
                <w:b/>
                <w:color w:val="000080"/>
                <w:sz w:val="22"/>
                <w:szCs w:val="22"/>
              </w:rPr>
              <w:t xml:space="preserve">Team Meetings </w:t>
            </w:r>
          </w:p>
        </w:tc>
        <w:tc>
          <w:tcPr>
            <w:tcW w:w="7290" w:type="dxa"/>
          </w:tcPr>
          <w:p w14:paraId="4088AF11" w14:textId="293736BC" w:rsidR="009B7EDD" w:rsidRPr="00B23B6C" w:rsidRDefault="00A10468" w:rsidP="009B7EDD">
            <w:pPr>
              <w:pStyle w:val="ListParagraph"/>
              <w:numPr>
                <w:ilvl w:val="0"/>
                <w:numId w:val="36"/>
              </w:numPr>
              <w:rPr>
                <w:rFonts w:asciiTheme="minorHAnsi" w:hAnsiTheme="minorHAnsi" w:cstheme="minorHAnsi"/>
              </w:rPr>
            </w:pPr>
            <w:r>
              <w:rPr>
                <w:rFonts w:asciiTheme="minorHAnsi" w:hAnsiTheme="minorHAnsi" w:cstheme="minorHAnsi"/>
              </w:rPr>
              <w:t xml:space="preserve">Documentation: Team Meeting </w:t>
            </w:r>
            <w:r w:rsidR="0060700E">
              <w:rPr>
                <w:rFonts w:asciiTheme="minorHAnsi" w:hAnsiTheme="minorHAnsi" w:cstheme="minorHAnsi"/>
              </w:rPr>
              <w:t>Worksheet 1 (Complete during class)</w:t>
            </w:r>
          </w:p>
        </w:tc>
      </w:tr>
      <w:tr w:rsidR="008F5FA3" w:rsidRPr="001F4118" w14:paraId="7B2D9514" w14:textId="77777777" w:rsidTr="00C01CB8">
        <w:tc>
          <w:tcPr>
            <w:tcW w:w="810" w:type="dxa"/>
          </w:tcPr>
          <w:p w14:paraId="5FC38F50" w14:textId="644C40CB" w:rsidR="008F5FA3" w:rsidRPr="001F4118" w:rsidRDefault="008F5FA3" w:rsidP="00C01CB8">
            <w:pPr>
              <w:ind w:left="-20"/>
              <w:rPr>
                <w:rFonts w:asciiTheme="minorHAnsi" w:hAnsiTheme="minorHAnsi" w:cstheme="minorHAnsi"/>
                <w:sz w:val="22"/>
                <w:szCs w:val="22"/>
              </w:rPr>
            </w:pPr>
            <w:r>
              <w:rPr>
                <w:rFonts w:asciiTheme="minorHAnsi" w:hAnsiTheme="minorHAnsi" w:cstheme="minorHAnsi"/>
                <w:sz w:val="22"/>
                <w:szCs w:val="22"/>
              </w:rPr>
              <w:lastRenderedPageBreak/>
              <w:t>R 11/2</w:t>
            </w:r>
            <w:r w:rsidR="00FB593A">
              <w:rPr>
                <w:rFonts w:asciiTheme="minorHAnsi" w:hAnsiTheme="minorHAnsi" w:cstheme="minorHAnsi"/>
                <w:sz w:val="22"/>
                <w:szCs w:val="22"/>
              </w:rPr>
              <w:t>4</w:t>
            </w:r>
          </w:p>
        </w:tc>
        <w:tc>
          <w:tcPr>
            <w:tcW w:w="1710" w:type="dxa"/>
          </w:tcPr>
          <w:p w14:paraId="6C5DCACC" w14:textId="77777777" w:rsidR="008F5FA3" w:rsidRPr="001F4118" w:rsidRDefault="008F5FA3" w:rsidP="00C01CB8">
            <w:pPr>
              <w:rPr>
                <w:rFonts w:asciiTheme="minorHAnsi" w:hAnsiTheme="minorHAnsi" w:cstheme="minorHAnsi"/>
                <w:b/>
                <w:color w:val="000080"/>
                <w:sz w:val="22"/>
                <w:szCs w:val="22"/>
              </w:rPr>
            </w:pPr>
            <w:r>
              <w:rPr>
                <w:rFonts w:asciiTheme="minorHAnsi" w:hAnsiTheme="minorHAnsi" w:cstheme="minorHAnsi"/>
                <w:b/>
                <w:color w:val="000080"/>
                <w:sz w:val="22"/>
                <w:szCs w:val="22"/>
              </w:rPr>
              <w:t>NO CLASS</w:t>
            </w:r>
          </w:p>
        </w:tc>
        <w:tc>
          <w:tcPr>
            <w:tcW w:w="7290" w:type="dxa"/>
          </w:tcPr>
          <w:p w14:paraId="6539F309" w14:textId="77777777" w:rsidR="008F5FA3" w:rsidRPr="00D7566D" w:rsidRDefault="008F5FA3" w:rsidP="00D7566D">
            <w:pPr>
              <w:pStyle w:val="ListParagraph"/>
              <w:numPr>
                <w:ilvl w:val="0"/>
                <w:numId w:val="36"/>
              </w:numPr>
              <w:rPr>
                <w:rFonts w:asciiTheme="minorHAnsi" w:hAnsiTheme="minorHAnsi" w:cstheme="minorHAnsi"/>
                <w:u w:val="single"/>
              </w:rPr>
            </w:pPr>
            <w:r w:rsidRPr="00D7566D">
              <w:rPr>
                <w:rFonts w:asciiTheme="minorHAnsi" w:hAnsiTheme="minorHAnsi" w:cstheme="minorHAnsi"/>
                <w:u w:val="single"/>
              </w:rPr>
              <w:t>THANKSGIVING BREAK! RELAX! REST! EAT!</w:t>
            </w:r>
          </w:p>
        </w:tc>
      </w:tr>
      <w:tr w:rsidR="008F5FA3" w:rsidRPr="001F4118" w14:paraId="599901A5" w14:textId="77777777" w:rsidTr="00C01CB8">
        <w:tc>
          <w:tcPr>
            <w:tcW w:w="9810" w:type="dxa"/>
            <w:gridSpan w:val="3"/>
            <w:shd w:val="clear" w:color="auto" w:fill="A6A6A6" w:themeFill="background1" w:themeFillShade="A6"/>
          </w:tcPr>
          <w:p w14:paraId="1EBD274A" w14:textId="77777777" w:rsidR="008F5FA3" w:rsidRPr="00CD2BED" w:rsidRDefault="008F5FA3" w:rsidP="00C01CB8">
            <w:pPr>
              <w:ind w:left="-20"/>
              <w:jc w:val="center"/>
              <w:rPr>
                <w:rFonts w:asciiTheme="minorHAnsi" w:hAnsiTheme="minorHAnsi" w:cstheme="minorHAnsi"/>
                <w:b/>
                <w:bCs/>
                <w:sz w:val="22"/>
                <w:szCs w:val="22"/>
              </w:rPr>
            </w:pPr>
            <w:r w:rsidRPr="00CD2BED">
              <w:rPr>
                <w:rFonts w:asciiTheme="minorHAnsi" w:hAnsiTheme="minorHAnsi" w:cstheme="minorHAnsi"/>
                <w:b/>
                <w:bCs/>
                <w:sz w:val="22"/>
                <w:szCs w:val="22"/>
              </w:rPr>
              <w:t>Week 13</w:t>
            </w:r>
          </w:p>
        </w:tc>
      </w:tr>
      <w:tr w:rsidR="001939F4" w:rsidRPr="001F4118" w14:paraId="09769B53" w14:textId="77777777" w:rsidTr="00C01CB8">
        <w:tc>
          <w:tcPr>
            <w:tcW w:w="810" w:type="dxa"/>
          </w:tcPr>
          <w:p w14:paraId="5DE106E2" w14:textId="35A44A63" w:rsidR="001939F4" w:rsidRPr="001F4118" w:rsidRDefault="001939F4" w:rsidP="001939F4">
            <w:pPr>
              <w:ind w:left="-20"/>
              <w:rPr>
                <w:rFonts w:asciiTheme="minorHAnsi" w:hAnsiTheme="minorHAnsi" w:cstheme="minorHAnsi"/>
                <w:sz w:val="22"/>
                <w:szCs w:val="22"/>
              </w:rPr>
            </w:pPr>
            <w:r>
              <w:rPr>
                <w:rFonts w:asciiTheme="minorHAnsi" w:hAnsiTheme="minorHAnsi" w:cstheme="minorHAnsi"/>
                <w:sz w:val="22"/>
                <w:szCs w:val="22"/>
              </w:rPr>
              <w:t>T 11/29</w:t>
            </w:r>
          </w:p>
        </w:tc>
        <w:tc>
          <w:tcPr>
            <w:tcW w:w="1710" w:type="dxa"/>
          </w:tcPr>
          <w:p w14:paraId="1CD1F42E" w14:textId="5623D02A" w:rsidR="001939F4" w:rsidRPr="001F4118" w:rsidRDefault="001939F4" w:rsidP="001939F4">
            <w:pPr>
              <w:rPr>
                <w:rFonts w:asciiTheme="minorHAnsi" w:hAnsiTheme="minorHAnsi" w:cstheme="minorHAnsi"/>
                <w:b/>
                <w:color w:val="000080"/>
                <w:sz w:val="22"/>
                <w:szCs w:val="22"/>
              </w:rPr>
            </w:pPr>
            <w:r>
              <w:rPr>
                <w:rFonts w:asciiTheme="minorHAnsi" w:hAnsiTheme="minorHAnsi" w:cstheme="minorHAnsi"/>
                <w:b/>
                <w:color w:val="000080"/>
                <w:sz w:val="22"/>
                <w:szCs w:val="22"/>
              </w:rPr>
              <w:t>Team Meetings</w:t>
            </w:r>
          </w:p>
        </w:tc>
        <w:tc>
          <w:tcPr>
            <w:tcW w:w="7290" w:type="dxa"/>
          </w:tcPr>
          <w:p w14:paraId="3D9147A7" w14:textId="17E864E3" w:rsidR="001939F4" w:rsidRPr="00DA3FD2" w:rsidRDefault="005A59A0" w:rsidP="00DA3FD2">
            <w:pPr>
              <w:pStyle w:val="ListParagraph"/>
              <w:numPr>
                <w:ilvl w:val="0"/>
                <w:numId w:val="36"/>
              </w:numPr>
              <w:rPr>
                <w:rFonts w:asciiTheme="minorHAnsi" w:hAnsiTheme="minorHAnsi" w:cstheme="minorHAnsi"/>
              </w:rPr>
            </w:pPr>
            <w:r>
              <w:rPr>
                <w:rFonts w:asciiTheme="minorHAnsi" w:hAnsiTheme="minorHAnsi" w:cstheme="minorHAnsi"/>
              </w:rPr>
              <w:t>Documentation: Team Meeting Worksheet 2 (Complete during class)</w:t>
            </w:r>
          </w:p>
        </w:tc>
      </w:tr>
      <w:tr w:rsidR="001939F4" w:rsidRPr="001F4118" w14:paraId="62C1EA20" w14:textId="77777777" w:rsidTr="00C01CB8">
        <w:tc>
          <w:tcPr>
            <w:tcW w:w="810" w:type="dxa"/>
          </w:tcPr>
          <w:p w14:paraId="263187D6" w14:textId="2FD15221" w:rsidR="001939F4" w:rsidRPr="001F4118" w:rsidRDefault="001939F4" w:rsidP="001939F4">
            <w:pPr>
              <w:ind w:left="-20"/>
              <w:rPr>
                <w:rFonts w:asciiTheme="minorHAnsi" w:hAnsiTheme="minorHAnsi" w:cstheme="minorHAnsi"/>
                <w:sz w:val="22"/>
                <w:szCs w:val="22"/>
              </w:rPr>
            </w:pPr>
            <w:r>
              <w:rPr>
                <w:rFonts w:asciiTheme="minorHAnsi" w:hAnsiTheme="minorHAnsi" w:cstheme="minorHAnsi"/>
                <w:sz w:val="22"/>
                <w:szCs w:val="22"/>
              </w:rPr>
              <w:t>R 12/1</w:t>
            </w:r>
          </w:p>
        </w:tc>
        <w:tc>
          <w:tcPr>
            <w:tcW w:w="1710" w:type="dxa"/>
          </w:tcPr>
          <w:p w14:paraId="5534D78F" w14:textId="0F79EC95" w:rsidR="001939F4" w:rsidRPr="001F4118" w:rsidRDefault="00A02C7A" w:rsidP="001939F4">
            <w:pPr>
              <w:rPr>
                <w:rFonts w:asciiTheme="minorHAnsi" w:hAnsiTheme="minorHAnsi" w:cstheme="minorHAnsi"/>
                <w:b/>
                <w:color w:val="000080"/>
                <w:sz w:val="22"/>
                <w:szCs w:val="22"/>
              </w:rPr>
            </w:pPr>
            <w:r>
              <w:rPr>
                <w:rFonts w:asciiTheme="minorHAnsi" w:hAnsiTheme="minorHAnsi" w:cstheme="minorHAnsi"/>
                <w:b/>
                <w:color w:val="000080"/>
                <w:sz w:val="22"/>
                <w:szCs w:val="22"/>
              </w:rPr>
              <w:t>Training Project Presentations</w:t>
            </w:r>
          </w:p>
        </w:tc>
        <w:tc>
          <w:tcPr>
            <w:tcW w:w="7290" w:type="dxa"/>
          </w:tcPr>
          <w:p w14:paraId="6343F6C5" w14:textId="77777777" w:rsidR="001939F4" w:rsidRDefault="005A59A0" w:rsidP="001939F4">
            <w:pPr>
              <w:pStyle w:val="ListParagraph"/>
              <w:numPr>
                <w:ilvl w:val="0"/>
                <w:numId w:val="36"/>
              </w:numPr>
              <w:rPr>
                <w:rFonts w:asciiTheme="minorHAnsi" w:hAnsiTheme="minorHAnsi" w:cstheme="minorHAnsi"/>
              </w:rPr>
            </w:pPr>
            <w:r>
              <w:rPr>
                <w:rFonts w:asciiTheme="minorHAnsi" w:hAnsiTheme="minorHAnsi" w:cstheme="minorHAnsi"/>
              </w:rPr>
              <w:t xml:space="preserve">Documentation: Presentation </w:t>
            </w:r>
            <w:r w:rsidR="009840D9">
              <w:rPr>
                <w:rFonts w:asciiTheme="minorHAnsi" w:hAnsiTheme="minorHAnsi" w:cstheme="minorHAnsi"/>
              </w:rPr>
              <w:t>Practice</w:t>
            </w:r>
          </w:p>
          <w:p w14:paraId="673E7957" w14:textId="76B15226" w:rsidR="009840D9" w:rsidRPr="00985553" w:rsidRDefault="009840D9" w:rsidP="001939F4">
            <w:pPr>
              <w:pStyle w:val="ListParagraph"/>
              <w:numPr>
                <w:ilvl w:val="0"/>
                <w:numId w:val="36"/>
              </w:numPr>
              <w:rPr>
                <w:rFonts w:asciiTheme="minorHAnsi" w:hAnsiTheme="minorHAnsi" w:cstheme="minorHAnsi"/>
              </w:rPr>
            </w:pPr>
            <w:r>
              <w:rPr>
                <w:rFonts w:asciiTheme="minorHAnsi" w:hAnsiTheme="minorHAnsi" w:cstheme="minorHAnsi"/>
              </w:rPr>
              <w:t>Training Project PowerPoint (1 team member uploads to Canvas)</w:t>
            </w:r>
          </w:p>
        </w:tc>
      </w:tr>
      <w:tr w:rsidR="008F5FA3" w:rsidRPr="001F4118" w14:paraId="5CCB4694" w14:textId="77777777" w:rsidTr="00C01CB8">
        <w:tc>
          <w:tcPr>
            <w:tcW w:w="9810" w:type="dxa"/>
            <w:gridSpan w:val="3"/>
            <w:shd w:val="clear" w:color="auto" w:fill="A6A6A6" w:themeFill="background1" w:themeFillShade="A6"/>
          </w:tcPr>
          <w:p w14:paraId="443FC091" w14:textId="77777777" w:rsidR="008F5FA3" w:rsidRPr="00CD2BED" w:rsidRDefault="008F5FA3" w:rsidP="00C01CB8">
            <w:pPr>
              <w:ind w:left="-20"/>
              <w:jc w:val="center"/>
              <w:rPr>
                <w:rFonts w:asciiTheme="minorHAnsi" w:hAnsiTheme="minorHAnsi" w:cstheme="minorHAnsi"/>
                <w:b/>
                <w:bCs/>
                <w:sz w:val="22"/>
                <w:szCs w:val="22"/>
              </w:rPr>
            </w:pPr>
            <w:r w:rsidRPr="00CD2BED">
              <w:rPr>
                <w:rFonts w:asciiTheme="minorHAnsi" w:hAnsiTheme="minorHAnsi" w:cstheme="minorHAnsi"/>
                <w:b/>
                <w:bCs/>
                <w:sz w:val="22"/>
                <w:szCs w:val="22"/>
              </w:rPr>
              <w:t>Week 14</w:t>
            </w:r>
          </w:p>
        </w:tc>
      </w:tr>
      <w:tr w:rsidR="00A82BF8" w:rsidRPr="001F4118" w14:paraId="12FBCFB4" w14:textId="77777777" w:rsidTr="00C01CB8">
        <w:tc>
          <w:tcPr>
            <w:tcW w:w="810" w:type="dxa"/>
          </w:tcPr>
          <w:p w14:paraId="7D5F75AD" w14:textId="2BCF28C5" w:rsidR="00A82BF8" w:rsidRPr="001F4118" w:rsidRDefault="00A82BF8" w:rsidP="00A82BF8">
            <w:pPr>
              <w:ind w:left="-20"/>
              <w:rPr>
                <w:rFonts w:asciiTheme="minorHAnsi" w:hAnsiTheme="minorHAnsi" w:cstheme="minorHAnsi"/>
                <w:sz w:val="22"/>
                <w:szCs w:val="22"/>
              </w:rPr>
            </w:pPr>
            <w:r>
              <w:rPr>
                <w:rFonts w:asciiTheme="minorHAnsi" w:hAnsiTheme="minorHAnsi" w:cstheme="minorHAnsi"/>
                <w:sz w:val="22"/>
                <w:szCs w:val="22"/>
              </w:rPr>
              <w:t>T 12/6</w:t>
            </w:r>
          </w:p>
        </w:tc>
        <w:tc>
          <w:tcPr>
            <w:tcW w:w="1710" w:type="dxa"/>
          </w:tcPr>
          <w:p w14:paraId="52326CDA" w14:textId="735B8EAD" w:rsidR="00A82BF8" w:rsidRPr="001F4118" w:rsidRDefault="00A82BF8" w:rsidP="00A82BF8">
            <w:pPr>
              <w:rPr>
                <w:rFonts w:asciiTheme="minorHAnsi" w:hAnsiTheme="minorHAnsi" w:cstheme="minorHAnsi"/>
                <w:b/>
                <w:color w:val="000080"/>
                <w:sz w:val="22"/>
                <w:szCs w:val="22"/>
              </w:rPr>
            </w:pPr>
            <w:r>
              <w:rPr>
                <w:rFonts w:asciiTheme="minorHAnsi" w:hAnsiTheme="minorHAnsi" w:cstheme="minorHAnsi"/>
                <w:b/>
                <w:color w:val="000080"/>
                <w:sz w:val="22"/>
                <w:szCs w:val="22"/>
              </w:rPr>
              <w:t>Training Project Presentations</w:t>
            </w:r>
          </w:p>
        </w:tc>
        <w:tc>
          <w:tcPr>
            <w:tcW w:w="7290" w:type="dxa"/>
          </w:tcPr>
          <w:p w14:paraId="7386BC89" w14:textId="1349F07D" w:rsidR="00A82BF8" w:rsidRPr="00B23B6C" w:rsidRDefault="009840D9" w:rsidP="00A82BF8">
            <w:pPr>
              <w:pStyle w:val="ListParagraph"/>
              <w:numPr>
                <w:ilvl w:val="0"/>
                <w:numId w:val="36"/>
              </w:numPr>
              <w:rPr>
                <w:rFonts w:asciiTheme="minorHAnsi" w:hAnsiTheme="minorHAnsi" w:cstheme="minorHAnsi"/>
              </w:rPr>
            </w:pPr>
            <w:r>
              <w:rPr>
                <w:rFonts w:asciiTheme="minorHAnsi" w:hAnsiTheme="minorHAnsi" w:cstheme="minorHAnsi"/>
              </w:rPr>
              <w:t>None</w:t>
            </w:r>
          </w:p>
        </w:tc>
      </w:tr>
      <w:tr w:rsidR="00A82BF8" w:rsidRPr="001F4118" w14:paraId="529E385B" w14:textId="77777777" w:rsidTr="00C01CB8">
        <w:tc>
          <w:tcPr>
            <w:tcW w:w="810" w:type="dxa"/>
          </w:tcPr>
          <w:p w14:paraId="615BF0A6" w14:textId="6D850398" w:rsidR="00A82BF8" w:rsidRPr="001F4118" w:rsidRDefault="00A82BF8" w:rsidP="00A82BF8">
            <w:pPr>
              <w:ind w:left="-20"/>
              <w:rPr>
                <w:rFonts w:asciiTheme="minorHAnsi" w:hAnsiTheme="minorHAnsi" w:cstheme="minorHAnsi"/>
                <w:sz w:val="22"/>
                <w:szCs w:val="22"/>
              </w:rPr>
            </w:pPr>
            <w:r>
              <w:rPr>
                <w:rFonts w:asciiTheme="minorHAnsi" w:hAnsiTheme="minorHAnsi" w:cstheme="minorHAnsi"/>
                <w:sz w:val="22"/>
                <w:szCs w:val="22"/>
              </w:rPr>
              <w:t>R 12/8</w:t>
            </w:r>
          </w:p>
        </w:tc>
        <w:tc>
          <w:tcPr>
            <w:tcW w:w="1710" w:type="dxa"/>
          </w:tcPr>
          <w:p w14:paraId="1F2BFC5B" w14:textId="58212781" w:rsidR="00A82BF8" w:rsidRPr="001F4118" w:rsidRDefault="00A82BF8" w:rsidP="00A82BF8">
            <w:pPr>
              <w:rPr>
                <w:rFonts w:asciiTheme="minorHAnsi" w:hAnsiTheme="minorHAnsi" w:cstheme="minorHAnsi"/>
                <w:b/>
                <w:color w:val="000080"/>
                <w:sz w:val="22"/>
                <w:szCs w:val="22"/>
              </w:rPr>
            </w:pPr>
            <w:r>
              <w:rPr>
                <w:rFonts w:asciiTheme="minorHAnsi" w:hAnsiTheme="minorHAnsi" w:cstheme="minorHAnsi"/>
                <w:b/>
                <w:color w:val="000080"/>
                <w:sz w:val="22"/>
                <w:szCs w:val="22"/>
              </w:rPr>
              <w:t>Training Project Presentations</w:t>
            </w:r>
          </w:p>
        </w:tc>
        <w:tc>
          <w:tcPr>
            <w:tcW w:w="7290" w:type="dxa"/>
          </w:tcPr>
          <w:p w14:paraId="757CDFAF" w14:textId="422D8A7F" w:rsidR="00A82BF8" w:rsidRPr="00B23B6C" w:rsidRDefault="00A82BF8" w:rsidP="00A82BF8">
            <w:pPr>
              <w:pStyle w:val="ListParagraph"/>
              <w:numPr>
                <w:ilvl w:val="0"/>
                <w:numId w:val="36"/>
              </w:numPr>
              <w:rPr>
                <w:rFonts w:asciiTheme="minorHAnsi" w:hAnsiTheme="minorHAnsi" w:cstheme="minorHAnsi"/>
              </w:rPr>
            </w:pPr>
            <w:r w:rsidRPr="00CD2BED">
              <w:rPr>
                <w:rFonts w:asciiTheme="minorHAnsi" w:hAnsiTheme="minorHAnsi" w:cstheme="minorHAnsi"/>
              </w:rPr>
              <w:t>None</w:t>
            </w:r>
          </w:p>
        </w:tc>
      </w:tr>
      <w:tr w:rsidR="008F5FA3" w:rsidRPr="001F4118" w14:paraId="582FC892" w14:textId="77777777" w:rsidTr="00C01CB8">
        <w:tc>
          <w:tcPr>
            <w:tcW w:w="9810" w:type="dxa"/>
            <w:gridSpan w:val="3"/>
            <w:shd w:val="clear" w:color="auto" w:fill="A6A6A6" w:themeFill="background1" w:themeFillShade="A6"/>
          </w:tcPr>
          <w:p w14:paraId="1AE4D799" w14:textId="77777777" w:rsidR="008F5FA3" w:rsidRPr="00CD2BED" w:rsidRDefault="008F5FA3" w:rsidP="00C01CB8">
            <w:pPr>
              <w:ind w:left="-20"/>
              <w:jc w:val="center"/>
              <w:rPr>
                <w:rFonts w:asciiTheme="minorHAnsi" w:hAnsiTheme="minorHAnsi" w:cstheme="minorHAnsi"/>
                <w:b/>
                <w:bCs/>
                <w:sz w:val="22"/>
                <w:szCs w:val="22"/>
              </w:rPr>
            </w:pPr>
            <w:r w:rsidRPr="00CD2BED">
              <w:rPr>
                <w:rFonts w:asciiTheme="minorHAnsi" w:hAnsiTheme="minorHAnsi" w:cstheme="minorHAnsi"/>
                <w:b/>
                <w:bCs/>
                <w:sz w:val="22"/>
                <w:szCs w:val="22"/>
              </w:rPr>
              <w:t>Week 15</w:t>
            </w:r>
          </w:p>
        </w:tc>
      </w:tr>
      <w:tr w:rsidR="00871E68" w:rsidRPr="001F4118" w14:paraId="6B8FB844" w14:textId="77777777" w:rsidTr="00C01CB8">
        <w:tc>
          <w:tcPr>
            <w:tcW w:w="810" w:type="dxa"/>
          </w:tcPr>
          <w:p w14:paraId="51C1D984" w14:textId="77777777" w:rsidR="00871E68" w:rsidRDefault="00871E68" w:rsidP="00871E68">
            <w:pPr>
              <w:ind w:left="-20"/>
              <w:rPr>
                <w:rFonts w:asciiTheme="minorHAnsi" w:hAnsiTheme="minorHAnsi" w:cstheme="minorHAnsi"/>
                <w:sz w:val="22"/>
                <w:szCs w:val="22"/>
              </w:rPr>
            </w:pPr>
            <w:r>
              <w:rPr>
                <w:rFonts w:asciiTheme="minorHAnsi" w:hAnsiTheme="minorHAnsi" w:cstheme="minorHAnsi"/>
                <w:sz w:val="22"/>
                <w:szCs w:val="22"/>
              </w:rPr>
              <w:t>T 12/13</w:t>
            </w:r>
          </w:p>
          <w:p w14:paraId="3C2E6786" w14:textId="1E83B114" w:rsidR="00871E68" w:rsidRPr="001F4118" w:rsidRDefault="006F5B9C" w:rsidP="00871E68">
            <w:pPr>
              <w:ind w:left="-20"/>
              <w:rPr>
                <w:rFonts w:asciiTheme="minorHAnsi" w:hAnsiTheme="minorHAnsi" w:cstheme="minorHAnsi"/>
                <w:sz w:val="22"/>
                <w:szCs w:val="22"/>
              </w:rPr>
            </w:pPr>
            <w:r>
              <w:rPr>
                <w:rFonts w:asciiTheme="minorHAnsi" w:hAnsiTheme="minorHAnsi" w:cstheme="minorHAnsi"/>
                <w:sz w:val="22"/>
                <w:szCs w:val="22"/>
              </w:rPr>
              <w:t>1-3PM</w:t>
            </w:r>
          </w:p>
        </w:tc>
        <w:tc>
          <w:tcPr>
            <w:tcW w:w="1710" w:type="dxa"/>
          </w:tcPr>
          <w:p w14:paraId="5B465B64" w14:textId="3991EE39" w:rsidR="00871E68" w:rsidRPr="001F4118" w:rsidRDefault="00E312F5" w:rsidP="00871E68">
            <w:pPr>
              <w:rPr>
                <w:rFonts w:asciiTheme="minorHAnsi" w:hAnsiTheme="minorHAnsi" w:cstheme="minorHAnsi"/>
                <w:b/>
                <w:color w:val="000080"/>
                <w:sz w:val="22"/>
                <w:szCs w:val="22"/>
              </w:rPr>
            </w:pPr>
            <w:r>
              <w:rPr>
                <w:rFonts w:asciiTheme="minorHAnsi" w:hAnsiTheme="minorHAnsi" w:cstheme="minorHAnsi"/>
                <w:b/>
                <w:color w:val="000080"/>
                <w:sz w:val="22"/>
                <w:szCs w:val="22"/>
              </w:rPr>
              <w:t>Video Tutorial</w:t>
            </w:r>
            <w:r w:rsidR="002C1045">
              <w:rPr>
                <w:rFonts w:asciiTheme="minorHAnsi" w:hAnsiTheme="minorHAnsi" w:cstheme="minorHAnsi"/>
                <w:b/>
                <w:color w:val="000080"/>
                <w:sz w:val="22"/>
                <w:szCs w:val="22"/>
              </w:rPr>
              <w:t xml:space="preserve"> Showcase</w:t>
            </w:r>
            <w:r w:rsidR="00871E68">
              <w:rPr>
                <w:rFonts w:asciiTheme="minorHAnsi" w:hAnsiTheme="minorHAnsi" w:cstheme="minorHAnsi"/>
                <w:b/>
                <w:color w:val="000080"/>
                <w:sz w:val="22"/>
                <w:szCs w:val="22"/>
              </w:rPr>
              <w:t xml:space="preserve"> </w:t>
            </w:r>
          </w:p>
        </w:tc>
        <w:tc>
          <w:tcPr>
            <w:tcW w:w="7290" w:type="dxa"/>
          </w:tcPr>
          <w:p w14:paraId="6C672D0F" w14:textId="21EC1451" w:rsidR="002C1045" w:rsidRPr="002C1045" w:rsidRDefault="00E312F5" w:rsidP="00871E68">
            <w:pPr>
              <w:rPr>
                <w:rFonts w:asciiTheme="minorHAnsi" w:hAnsiTheme="minorHAnsi" w:cstheme="minorHAnsi"/>
                <w:sz w:val="22"/>
                <w:szCs w:val="22"/>
              </w:rPr>
            </w:pPr>
            <w:r>
              <w:rPr>
                <w:rFonts w:asciiTheme="minorHAnsi" w:hAnsiTheme="minorHAnsi" w:cstheme="minorHAnsi"/>
                <w:sz w:val="22"/>
                <w:szCs w:val="22"/>
              </w:rPr>
              <w:t>Video Tutorial</w:t>
            </w:r>
            <w:r w:rsidR="00E57199">
              <w:rPr>
                <w:rFonts w:asciiTheme="minorHAnsi" w:hAnsiTheme="minorHAnsi" w:cstheme="minorHAnsi"/>
                <w:sz w:val="22"/>
                <w:szCs w:val="22"/>
              </w:rPr>
              <w:t>: Key Takeaways from COM 327</w:t>
            </w:r>
          </w:p>
          <w:p w14:paraId="3D6ED163" w14:textId="4E7819F6" w:rsidR="00871E68" w:rsidRPr="00E57199" w:rsidRDefault="00871E68" w:rsidP="00871E68">
            <w:pPr>
              <w:rPr>
                <w:rFonts w:asciiTheme="minorHAnsi" w:hAnsiTheme="minorHAnsi" w:cstheme="minorHAnsi"/>
                <w:sz w:val="22"/>
                <w:szCs w:val="22"/>
              </w:rPr>
            </w:pPr>
            <w:r w:rsidRPr="00E57199">
              <w:rPr>
                <w:rFonts w:asciiTheme="minorHAnsi" w:hAnsiTheme="minorHAnsi" w:cstheme="minorHAnsi"/>
                <w:sz w:val="22"/>
                <w:szCs w:val="22"/>
              </w:rPr>
              <w:t>Documentation</w:t>
            </w:r>
            <w:r w:rsidR="00A02C7A">
              <w:rPr>
                <w:rFonts w:asciiTheme="minorHAnsi" w:hAnsiTheme="minorHAnsi" w:cstheme="minorHAnsi"/>
                <w:sz w:val="22"/>
                <w:szCs w:val="22"/>
              </w:rPr>
              <w:t xml:space="preserve">: </w:t>
            </w:r>
            <w:r w:rsidR="00D7566D">
              <w:rPr>
                <w:rFonts w:asciiTheme="minorHAnsi" w:hAnsiTheme="minorHAnsi" w:cstheme="minorHAnsi"/>
                <w:sz w:val="22"/>
                <w:szCs w:val="22"/>
              </w:rPr>
              <w:t xml:space="preserve">Training Project </w:t>
            </w:r>
            <w:r w:rsidRPr="00E57199">
              <w:rPr>
                <w:rFonts w:asciiTheme="minorHAnsi" w:hAnsiTheme="minorHAnsi" w:cstheme="minorHAnsi"/>
                <w:sz w:val="22"/>
                <w:szCs w:val="22"/>
              </w:rPr>
              <w:t>Reflection</w:t>
            </w:r>
          </w:p>
          <w:p w14:paraId="5F63A2A6" w14:textId="77777777" w:rsidR="00871E68" w:rsidRDefault="00871E68" w:rsidP="00871E68">
            <w:pPr>
              <w:rPr>
                <w:rFonts w:asciiTheme="minorHAnsi" w:hAnsiTheme="minorHAnsi" w:cstheme="minorHAnsi"/>
                <w:sz w:val="22"/>
                <w:szCs w:val="22"/>
              </w:rPr>
            </w:pPr>
          </w:p>
          <w:p w14:paraId="18435E92" w14:textId="4B6D4B6E" w:rsidR="00871E68" w:rsidRPr="00871E68" w:rsidRDefault="00871E68" w:rsidP="00871E68">
            <w:pPr>
              <w:rPr>
                <w:rFonts w:asciiTheme="minorHAnsi" w:hAnsiTheme="minorHAnsi" w:cstheme="minorHAnsi"/>
                <w:b/>
                <w:bCs/>
                <w:sz w:val="22"/>
                <w:szCs w:val="22"/>
              </w:rPr>
            </w:pPr>
          </w:p>
        </w:tc>
      </w:tr>
      <w:bookmarkEnd w:id="0"/>
    </w:tbl>
    <w:p w14:paraId="70DE58CC" w14:textId="1D017688" w:rsidR="004F3964" w:rsidRPr="004F3964" w:rsidRDefault="004F3964">
      <w:pPr>
        <w:rPr>
          <w:rFonts w:ascii="Calibri" w:hAnsi="Calibri"/>
          <w:iCs/>
          <w:sz w:val="22"/>
          <w:szCs w:val="22"/>
        </w:rPr>
      </w:pPr>
    </w:p>
    <w:p w14:paraId="2BCA39FA" w14:textId="77777777" w:rsidR="00BD3465" w:rsidRPr="003129FE" w:rsidRDefault="00BD3465">
      <w:pPr>
        <w:rPr>
          <w:rFonts w:ascii="Calibri" w:hAnsi="Calibri"/>
          <w:sz w:val="22"/>
          <w:szCs w:val="22"/>
        </w:rPr>
      </w:pPr>
    </w:p>
    <w:sectPr w:rsidR="00BD3465" w:rsidRPr="003129FE" w:rsidSect="00BD3465">
      <w:pgSz w:w="12240" w:h="15840"/>
      <w:pgMar w:top="1152"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86775" w14:textId="77777777" w:rsidR="000908E4" w:rsidRDefault="000908E4" w:rsidP="00146847">
      <w:r>
        <w:separator/>
      </w:r>
    </w:p>
  </w:endnote>
  <w:endnote w:type="continuationSeparator" w:id="0">
    <w:p w14:paraId="52D56601" w14:textId="77777777" w:rsidR="000908E4" w:rsidRDefault="000908E4" w:rsidP="00146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Franklin Gothic Std Bk Cd">
    <w:altName w:val="Calibri"/>
    <w:panose1 w:val="00000000000000000000"/>
    <w:charset w:val="4D"/>
    <w:family w:val="swiss"/>
    <w:notTrueType/>
    <w:pitch w:val="variable"/>
    <w:sig w:usb0="00000003" w:usb1="00000000" w:usb2="00000000" w:usb3="00000000" w:csb0="00000001" w:csb1="00000000"/>
  </w:font>
  <w:font w:name="ITC Franklin Gothic Std Book">
    <w:altName w:val="Calibri"/>
    <w:panose1 w:val="00000000000000000000"/>
    <w:charset w:val="4D"/>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FF503" w14:textId="77777777" w:rsidR="000908E4" w:rsidRDefault="000908E4" w:rsidP="00146847">
      <w:r>
        <w:separator/>
      </w:r>
    </w:p>
  </w:footnote>
  <w:footnote w:type="continuationSeparator" w:id="0">
    <w:p w14:paraId="10A239FE" w14:textId="77777777" w:rsidR="000908E4" w:rsidRDefault="000908E4" w:rsidP="001468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788B"/>
    <w:multiLevelType w:val="hybridMultilevel"/>
    <w:tmpl w:val="90CA35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804256D"/>
    <w:multiLevelType w:val="hybridMultilevel"/>
    <w:tmpl w:val="FE28E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B0AB1"/>
    <w:multiLevelType w:val="hybridMultilevel"/>
    <w:tmpl w:val="BD445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A05ACE"/>
    <w:multiLevelType w:val="hybridMultilevel"/>
    <w:tmpl w:val="97F87D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B03DC4"/>
    <w:multiLevelType w:val="hybridMultilevel"/>
    <w:tmpl w:val="B5609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7E0D17"/>
    <w:multiLevelType w:val="hybridMultilevel"/>
    <w:tmpl w:val="D4262D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0849E1"/>
    <w:multiLevelType w:val="hybridMultilevel"/>
    <w:tmpl w:val="DEE459CA"/>
    <w:lvl w:ilvl="0" w:tplc="C8AC26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E6551"/>
    <w:multiLevelType w:val="hybridMultilevel"/>
    <w:tmpl w:val="5986F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7C6B3B"/>
    <w:multiLevelType w:val="hybridMultilevel"/>
    <w:tmpl w:val="06C89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17E23"/>
    <w:multiLevelType w:val="hybridMultilevel"/>
    <w:tmpl w:val="F956F104"/>
    <w:lvl w:ilvl="0" w:tplc="1AD6F5A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807626"/>
    <w:multiLevelType w:val="hybridMultilevel"/>
    <w:tmpl w:val="DCE83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A21C66"/>
    <w:multiLevelType w:val="hybridMultilevel"/>
    <w:tmpl w:val="13B0C08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A919F3"/>
    <w:multiLevelType w:val="hybridMultilevel"/>
    <w:tmpl w:val="56580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003131"/>
    <w:multiLevelType w:val="hybridMultilevel"/>
    <w:tmpl w:val="BC1E4C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3E63F1"/>
    <w:multiLevelType w:val="hybridMultilevel"/>
    <w:tmpl w:val="D2BC3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2F08BA"/>
    <w:multiLevelType w:val="hybridMultilevel"/>
    <w:tmpl w:val="F1722E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5EA1C8A"/>
    <w:multiLevelType w:val="hybridMultilevel"/>
    <w:tmpl w:val="897E2604"/>
    <w:lvl w:ilvl="0" w:tplc="5FC43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DA2323"/>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3A5C2A08"/>
    <w:multiLevelType w:val="hybridMultilevel"/>
    <w:tmpl w:val="5EBCC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4E6344"/>
    <w:multiLevelType w:val="hybridMultilevel"/>
    <w:tmpl w:val="09EE6F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1F5A97"/>
    <w:multiLevelType w:val="hybridMultilevel"/>
    <w:tmpl w:val="4D9A7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0943A8"/>
    <w:multiLevelType w:val="hybridMultilevel"/>
    <w:tmpl w:val="86A4A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A16C00"/>
    <w:multiLevelType w:val="hybridMultilevel"/>
    <w:tmpl w:val="27AC4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A53A5A"/>
    <w:multiLevelType w:val="hybridMultilevel"/>
    <w:tmpl w:val="AD08B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4C20F6D"/>
    <w:multiLevelType w:val="hybridMultilevel"/>
    <w:tmpl w:val="02640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AC6CA6"/>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48AA6C11"/>
    <w:multiLevelType w:val="hybridMultilevel"/>
    <w:tmpl w:val="287CA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AAF5ED4"/>
    <w:multiLevelType w:val="hybridMultilevel"/>
    <w:tmpl w:val="47FE3B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C547DE5"/>
    <w:multiLevelType w:val="hybridMultilevel"/>
    <w:tmpl w:val="2F22B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EB53DEE"/>
    <w:multiLevelType w:val="hybridMultilevel"/>
    <w:tmpl w:val="49908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2571868"/>
    <w:multiLevelType w:val="hybridMultilevel"/>
    <w:tmpl w:val="689E02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40F7A00"/>
    <w:multiLevelType w:val="hybridMultilevel"/>
    <w:tmpl w:val="52283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5237839"/>
    <w:multiLevelType w:val="hybridMultilevel"/>
    <w:tmpl w:val="0A2A6B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5A5551B"/>
    <w:multiLevelType w:val="hybridMultilevel"/>
    <w:tmpl w:val="471C84E6"/>
    <w:lvl w:ilvl="0" w:tplc="F3BC2A6C">
      <w:start w:val="1"/>
      <w:numFmt w:val="bullet"/>
      <w:lvlText w:val=""/>
      <w:lvlJc w:val="left"/>
      <w:pPr>
        <w:tabs>
          <w:tab w:val="num" w:pos="1080"/>
        </w:tabs>
        <w:ind w:left="1080" w:hanging="360"/>
      </w:pPr>
      <w:rPr>
        <w:rFonts w:ascii="Wingdings" w:hAnsi="Wingdings" w:hint="default"/>
        <w:sz w:val="2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125DE2"/>
    <w:multiLevelType w:val="hybridMultilevel"/>
    <w:tmpl w:val="3B64D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1223089"/>
    <w:multiLevelType w:val="hybridMultilevel"/>
    <w:tmpl w:val="9154D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5CE58C5"/>
    <w:multiLevelType w:val="hybridMultilevel"/>
    <w:tmpl w:val="67882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68017C6"/>
    <w:multiLevelType w:val="hybridMultilevel"/>
    <w:tmpl w:val="5F6E5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6BA3E25"/>
    <w:multiLevelType w:val="hybridMultilevel"/>
    <w:tmpl w:val="8872F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BDE70FF"/>
    <w:multiLevelType w:val="hybridMultilevel"/>
    <w:tmpl w:val="8B907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CE7393E"/>
    <w:multiLevelType w:val="hybridMultilevel"/>
    <w:tmpl w:val="6F3CB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685D38"/>
    <w:multiLevelType w:val="singleLevel"/>
    <w:tmpl w:val="0409000F"/>
    <w:lvl w:ilvl="0">
      <w:start w:val="1"/>
      <w:numFmt w:val="decimal"/>
      <w:lvlText w:val="%1."/>
      <w:lvlJc w:val="left"/>
      <w:pPr>
        <w:ind w:left="720" w:hanging="360"/>
      </w:pPr>
    </w:lvl>
  </w:abstractNum>
  <w:abstractNum w:abstractNumId="42" w15:restartNumberingAfterBreak="0">
    <w:nsid w:val="6EE470FD"/>
    <w:multiLevelType w:val="hybridMultilevel"/>
    <w:tmpl w:val="E7309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3A4951"/>
    <w:multiLevelType w:val="hybridMultilevel"/>
    <w:tmpl w:val="E9085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09434ED"/>
    <w:multiLevelType w:val="hybridMultilevel"/>
    <w:tmpl w:val="42D8E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695108D"/>
    <w:multiLevelType w:val="hybridMultilevel"/>
    <w:tmpl w:val="54D03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883C37"/>
    <w:multiLevelType w:val="hybridMultilevel"/>
    <w:tmpl w:val="9AB480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78C15301"/>
    <w:multiLevelType w:val="hybridMultilevel"/>
    <w:tmpl w:val="4022A5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DA3397A"/>
    <w:multiLevelType w:val="hybridMultilevel"/>
    <w:tmpl w:val="E7844E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6236700">
    <w:abstractNumId w:val="17"/>
  </w:num>
  <w:num w:numId="2" w16cid:durableId="1551843551">
    <w:abstractNumId w:val="25"/>
  </w:num>
  <w:num w:numId="3" w16cid:durableId="247079828">
    <w:abstractNumId w:val="41"/>
  </w:num>
  <w:num w:numId="4" w16cid:durableId="760298811">
    <w:abstractNumId w:val="39"/>
  </w:num>
  <w:num w:numId="5" w16cid:durableId="1040130944">
    <w:abstractNumId w:val="29"/>
  </w:num>
  <w:num w:numId="6" w16cid:durableId="1805850019">
    <w:abstractNumId w:val="38"/>
  </w:num>
  <w:num w:numId="7" w16cid:durableId="1698773980">
    <w:abstractNumId w:val="10"/>
  </w:num>
  <w:num w:numId="8" w16cid:durableId="2013101576">
    <w:abstractNumId w:val="13"/>
  </w:num>
  <w:num w:numId="9" w16cid:durableId="1741100748">
    <w:abstractNumId w:val="23"/>
  </w:num>
  <w:num w:numId="10" w16cid:durableId="2051223335">
    <w:abstractNumId w:val="4"/>
  </w:num>
  <w:num w:numId="11" w16cid:durableId="1502890815">
    <w:abstractNumId w:val="7"/>
  </w:num>
  <w:num w:numId="12" w16cid:durableId="614673952">
    <w:abstractNumId w:val="40"/>
  </w:num>
  <w:num w:numId="13" w16cid:durableId="1693190248">
    <w:abstractNumId w:val="19"/>
  </w:num>
  <w:num w:numId="14" w16cid:durableId="19799147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23696915">
    <w:abstractNumId w:val="11"/>
  </w:num>
  <w:num w:numId="16" w16cid:durableId="294411777">
    <w:abstractNumId w:val="24"/>
  </w:num>
  <w:num w:numId="17" w16cid:durableId="1380931843">
    <w:abstractNumId w:val="9"/>
  </w:num>
  <w:num w:numId="18" w16cid:durableId="1831602618">
    <w:abstractNumId w:val="6"/>
  </w:num>
  <w:num w:numId="19" w16cid:durableId="557937173">
    <w:abstractNumId w:val="35"/>
  </w:num>
  <w:num w:numId="20" w16cid:durableId="1129594386">
    <w:abstractNumId w:val="3"/>
  </w:num>
  <w:num w:numId="21" w16cid:durableId="1137526090">
    <w:abstractNumId w:val="43"/>
  </w:num>
  <w:num w:numId="22" w16cid:durableId="63963381">
    <w:abstractNumId w:val="31"/>
  </w:num>
  <w:num w:numId="23" w16cid:durableId="2051613697">
    <w:abstractNumId w:val="47"/>
  </w:num>
  <w:num w:numId="24" w16cid:durableId="2081637632">
    <w:abstractNumId w:val="36"/>
  </w:num>
  <w:num w:numId="25" w16cid:durableId="595554132">
    <w:abstractNumId w:val="14"/>
  </w:num>
  <w:num w:numId="26" w16cid:durableId="18043518">
    <w:abstractNumId w:val="44"/>
  </w:num>
  <w:num w:numId="27" w16cid:durableId="964896473">
    <w:abstractNumId w:val="2"/>
  </w:num>
  <w:num w:numId="28" w16cid:durableId="258300800">
    <w:abstractNumId w:val="1"/>
  </w:num>
  <w:num w:numId="29" w16cid:durableId="1634599286">
    <w:abstractNumId w:val="27"/>
  </w:num>
  <w:num w:numId="30" w16cid:durableId="286474989">
    <w:abstractNumId w:val="28"/>
  </w:num>
  <w:num w:numId="31" w16cid:durableId="1143235028">
    <w:abstractNumId w:val="26"/>
  </w:num>
  <w:num w:numId="32" w16cid:durableId="884609750">
    <w:abstractNumId w:val="20"/>
  </w:num>
  <w:num w:numId="33" w16cid:durableId="1634602422">
    <w:abstractNumId w:val="21"/>
  </w:num>
  <w:num w:numId="34" w16cid:durableId="1900747592">
    <w:abstractNumId w:val="34"/>
  </w:num>
  <w:num w:numId="35" w16cid:durableId="2032947808">
    <w:abstractNumId w:val="37"/>
  </w:num>
  <w:num w:numId="36" w16cid:durableId="1030838953">
    <w:abstractNumId w:val="30"/>
  </w:num>
  <w:num w:numId="37" w16cid:durableId="887180745">
    <w:abstractNumId w:val="12"/>
  </w:num>
  <w:num w:numId="38" w16cid:durableId="1412003422">
    <w:abstractNumId w:val="18"/>
  </w:num>
  <w:num w:numId="39" w16cid:durableId="1341203035">
    <w:abstractNumId w:val="45"/>
  </w:num>
  <w:num w:numId="40" w16cid:durableId="728383919">
    <w:abstractNumId w:val="48"/>
  </w:num>
  <w:num w:numId="41" w16cid:durableId="1836532329">
    <w:abstractNumId w:val="46"/>
  </w:num>
  <w:num w:numId="42" w16cid:durableId="714351854">
    <w:abstractNumId w:val="0"/>
  </w:num>
  <w:num w:numId="43" w16cid:durableId="1656294384">
    <w:abstractNumId w:val="15"/>
  </w:num>
  <w:num w:numId="44" w16cid:durableId="375666402">
    <w:abstractNumId w:val="22"/>
  </w:num>
  <w:num w:numId="45" w16cid:durableId="672220782">
    <w:abstractNumId w:val="8"/>
  </w:num>
  <w:num w:numId="46" w16cid:durableId="338313987">
    <w:abstractNumId w:val="5"/>
  </w:num>
  <w:num w:numId="47" w16cid:durableId="1913463885">
    <w:abstractNumId w:val="32"/>
  </w:num>
  <w:num w:numId="48" w16cid:durableId="1497382640">
    <w:abstractNumId w:val="16"/>
  </w:num>
  <w:num w:numId="49" w16cid:durableId="901138154">
    <w:abstractNumId w:val="33"/>
  </w:num>
  <w:num w:numId="50" w16cid:durableId="121412428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300"/>
    <w:rsid w:val="000030BA"/>
    <w:rsid w:val="00003B0B"/>
    <w:rsid w:val="00006C71"/>
    <w:rsid w:val="0001018B"/>
    <w:rsid w:val="00013A29"/>
    <w:rsid w:val="00014CE8"/>
    <w:rsid w:val="000164C1"/>
    <w:rsid w:val="0002052F"/>
    <w:rsid w:val="00021311"/>
    <w:rsid w:val="00021AD2"/>
    <w:rsid w:val="00023262"/>
    <w:rsid w:val="00031507"/>
    <w:rsid w:val="00032451"/>
    <w:rsid w:val="0003674B"/>
    <w:rsid w:val="000543D2"/>
    <w:rsid w:val="00054BA8"/>
    <w:rsid w:val="00060BF9"/>
    <w:rsid w:val="00061ED6"/>
    <w:rsid w:val="00065260"/>
    <w:rsid w:val="00074A61"/>
    <w:rsid w:val="000805D6"/>
    <w:rsid w:val="000814C2"/>
    <w:rsid w:val="0008223A"/>
    <w:rsid w:val="00090667"/>
    <w:rsid w:val="000908E4"/>
    <w:rsid w:val="00097221"/>
    <w:rsid w:val="000A0DD0"/>
    <w:rsid w:val="000A15F2"/>
    <w:rsid w:val="000A387C"/>
    <w:rsid w:val="000B12DE"/>
    <w:rsid w:val="000B5B96"/>
    <w:rsid w:val="000C0D82"/>
    <w:rsid w:val="000C2083"/>
    <w:rsid w:val="000C583B"/>
    <w:rsid w:val="000D5FD0"/>
    <w:rsid w:val="000D7558"/>
    <w:rsid w:val="000E27F5"/>
    <w:rsid w:val="000E3DCC"/>
    <w:rsid w:val="000E57FB"/>
    <w:rsid w:val="000E63B5"/>
    <w:rsid w:val="000F2236"/>
    <w:rsid w:val="000F27BA"/>
    <w:rsid w:val="000F439B"/>
    <w:rsid w:val="000F7D11"/>
    <w:rsid w:val="001008F2"/>
    <w:rsid w:val="00100CC5"/>
    <w:rsid w:val="00106F44"/>
    <w:rsid w:val="00107D3A"/>
    <w:rsid w:val="00111FB6"/>
    <w:rsid w:val="00112EE7"/>
    <w:rsid w:val="0011363A"/>
    <w:rsid w:val="0011463F"/>
    <w:rsid w:val="00114D16"/>
    <w:rsid w:val="00117198"/>
    <w:rsid w:val="0012280F"/>
    <w:rsid w:val="00126028"/>
    <w:rsid w:val="00126664"/>
    <w:rsid w:val="001350B5"/>
    <w:rsid w:val="00143822"/>
    <w:rsid w:val="00145CEE"/>
    <w:rsid w:val="001462CC"/>
    <w:rsid w:val="00146847"/>
    <w:rsid w:val="001468F9"/>
    <w:rsid w:val="00157217"/>
    <w:rsid w:val="00160CD4"/>
    <w:rsid w:val="00170A86"/>
    <w:rsid w:val="001723B9"/>
    <w:rsid w:val="0017758E"/>
    <w:rsid w:val="00180978"/>
    <w:rsid w:val="001846CD"/>
    <w:rsid w:val="00185D90"/>
    <w:rsid w:val="00190391"/>
    <w:rsid w:val="001914C5"/>
    <w:rsid w:val="001939F4"/>
    <w:rsid w:val="0019408E"/>
    <w:rsid w:val="00197F6E"/>
    <w:rsid w:val="001A1658"/>
    <w:rsid w:val="001A3E6D"/>
    <w:rsid w:val="001A6E1C"/>
    <w:rsid w:val="001A733B"/>
    <w:rsid w:val="001B20A6"/>
    <w:rsid w:val="001B459F"/>
    <w:rsid w:val="001B4673"/>
    <w:rsid w:val="001B4992"/>
    <w:rsid w:val="001B7573"/>
    <w:rsid w:val="001C5026"/>
    <w:rsid w:val="001D2FE0"/>
    <w:rsid w:val="001D35DE"/>
    <w:rsid w:val="001D4786"/>
    <w:rsid w:val="001D4AB7"/>
    <w:rsid w:val="001E33B1"/>
    <w:rsid w:val="001E34F2"/>
    <w:rsid w:val="002005DA"/>
    <w:rsid w:val="00201E89"/>
    <w:rsid w:val="002023C7"/>
    <w:rsid w:val="00203207"/>
    <w:rsid w:val="00217796"/>
    <w:rsid w:val="00221DFB"/>
    <w:rsid w:val="0022323A"/>
    <w:rsid w:val="00223FF8"/>
    <w:rsid w:val="0023090D"/>
    <w:rsid w:val="00230AA1"/>
    <w:rsid w:val="00230BCB"/>
    <w:rsid w:val="00235371"/>
    <w:rsid w:val="0024004F"/>
    <w:rsid w:val="002414FD"/>
    <w:rsid w:val="00255A72"/>
    <w:rsid w:val="00255B5C"/>
    <w:rsid w:val="00257FDF"/>
    <w:rsid w:val="00260354"/>
    <w:rsid w:val="00261F56"/>
    <w:rsid w:val="00265690"/>
    <w:rsid w:val="00265867"/>
    <w:rsid w:val="00267104"/>
    <w:rsid w:val="00267BC9"/>
    <w:rsid w:val="002725F0"/>
    <w:rsid w:val="002726B5"/>
    <w:rsid w:val="00272CC8"/>
    <w:rsid w:val="002835A3"/>
    <w:rsid w:val="0028656E"/>
    <w:rsid w:val="00295C77"/>
    <w:rsid w:val="002A05CE"/>
    <w:rsid w:val="002A1959"/>
    <w:rsid w:val="002A299B"/>
    <w:rsid w:val="002A3ACF"/>
    <w:rsid w:val="002A7940"/>
    <w:rsid w:val="002B08BB"/>
    <w:rsid w:val="002B1CAF"/>
    <w:rsid w:val="002B5138"/>
    <w:rsid w:val="002B604B"/>
    <w:rsid w:val="002B682F"/>
    <w:rsid w:val="002C1045"/>
    <w:rsid w:val="002D154B"/>
    <w:rsid w:val="002D5F9C"/>
    <w:rsid w:val="002D6A55"/>
    <w:rsid w:val="002D7D94"/>
    <w:rsid w:val="002E00C1"/>
    <w:rsid w:val="002E0F86"/>
    <w:rsid w:val="002E531B"/>
    <w:rsid w:val="002E60B2"/>
    <w:rsid w:val="002F4F88"/>
    <w:rsid w:val="002F6117"/>
    <w:rsid w:val="002F626D"/>
    <w:rsid w:val="002F7089"/>
    <w:rsid w:val="00307F72"/>
    <w:rsid w:val="003129FE"/>
    <w:rsid w:val="00321437"/>
    <w:rsid w:val="003233F9"/>
    <w:rsid w:val="00323A02"/>
    <w:rsid w:val="00323EAD"/>
    <w:rsid w:val="003254C7"/>
    <w:rsid w:val="003254DF"/>
    <w:rsid w:val="00332588"/>
    <w:rsid w:val="00332EA1"/>
    <w:rsid w:val="00347C02"/>
    <w:rsid w:val="00350D81"/>
    <w:rsid w:val="00353849"/>
    <w:rsid w:val="0035437F"/>
    <w:rsid w:val="0035485B"/>
    <w:rsid w:val="00364C0B"/>
    <w:rsid w:val="00372D3F"/>
    <w:rsid w:val="00373639"/>
    <w:rsid w:val="00375D5B"/>
    <w:rsid w:val="00380326"/>
    <w:rsid w:val="00381737"/>
    <w:rsid w:val="00383DF8"/>
    <w:rsid w:val="003849D6"/>
    <w:rsid w:val="003876A1"/>
    <w:rsid w:val="003879C2"/>
    <w:rsid w:val="00390672"/>
    <w:rsid w:val="0039651E"/>
    <w:rsid w:val="00396ED1"/>
    <w:rsid w:val="003A4564"/>
    <w:rsid w:val="003A4F0E"/>
    <w:rsid w:val="003A6330"/>
    <w:rsid w:val="003B0F00"/>
    <w:rsid w:val="003B230B"/>
    <w:rsid w:val="003B2C61"/>
    <w:rsid w:val="003B5F56"/>
    <w:rsid w:val="003B634C"/>
    <w:rsid w:val="003B7222"/>
    <w:rsid w:val="003D4102"/>
    <w:rsid w:val="003D6977"/>
    <w:rsid w:val="003D7377"/>
    <w:rsid w:val="003D7C36"/>
    <w:rsid w:val="003E1CAE"/>
    <w:rsid w:val="003E1DA7"/>
    <w:rsid w:val="003E2182"/>
    <w:rsid w:val="003E3DA8"/>
    <w:rsid w:val="003E4B11"/>
    <w:rsid w:val="003E5122"/>
    <w:rsid w:val="003F247D"/>
    <w:rsid w:val="00405061"/>
    <w:rsid w:val="00405E92"/>
    <w:rsid w:val="004062DB"/>
    <w:rsid w:val="0040797C"/>
    <w:rsid w:val="0041451D"/>
    <w:rsid w:val="00414698"/>
    <w:rsid w:val="00421BAD"/>
    <w:rsid w:val="004233F7"/>
    <w:rsid w:val="004255E3"/>
    <w:rsid w:val="004264E5"/>
    <w:rsid w:val="00430E27"/>
    <w:rsid w:val="004315D2"/>
    <w:rsid w:val="004326B8"/>
    <w:rsid w:val="00442CDD"/>
    <w:rsid w:val="00442F39"/>
    <w:rsid w:val="004436C7"/>
    <w:rsid w:val="0044383C"/>
    <w:rsid w:val="00445D9B"/>
    <w:rsid w:val="00451BFD"/>
    <w:rsid w:val="00455855"/>
    <w:rsid w:val="00456399"/>
    <w:rsid w:val="004628A7"/>
    <w:rsid w:val="00463C54"/>
    <w:rsid w:val="00472365"/>
    <w:rsid w:val="00472A2E"/>
    <w:rsid w:val="0047496B"/>
    <w:rsid w:val="00477914"/>
    <w:rsid w:val="0048596A"/>
    <w:rsid w:val="00486ACB"/>
    <w:rsid w:val="00494767"/>
    <w:rsid w:val="004A0022"/>
    <w:rsid w:val="004A0718"/>
    <w:rsid w:val="004A4D34"/>
    <w:rsid w:val="004A520B"/>
    <w:rsid w:val="004A561F"/>
    <w:rsid w:val="004B1F75"/>
    <w:rsid w:val="004B3795"/>
    <w:rsid w:val="004B3800"/>
    <w:rsid w:val="004B62F0"/>
    <w:rsid w:val="004B76D0"/>
    <w:rsid w:val="004C21C8"/>
    <w:rsid w:val="004C3E4A"/>
    <w:rsid w:val="004D468D"/>
    <w:rsid w:val="004D5FF3"/>
    <w:rsid w:val="004E0740"/>
    <w:rsid w:val="004E2D7F"/>
    <w:rsid w:val="004E3CDD"/>
    <w:rsid w:val="004F36A1"/>
    <w:rsid w:val="004F3964"/>
    <w:rsid w:val="004F624C"/>
    <w:rsid w:val="00500334"/>
    <w:rsid w:val="00506ABC"/>
    <w:rsid w:val="005108F4"/>
    <w:rsid w:val="005146B9"/>
    <w:rsid w:val="00514976"/>
    <w:rsid w:val="00515396"/>
    <w:rsid w:val="00516584"/>
    <w:rsid w:val="00516A2B"/>
    <w:rsid w:val="0052011B"/>
    <w:rsid w:val="005429A1"/>
    <w:rsid w:val="00542E7C"/>
    <w:rsid w:val="00544781"/>
    <w:rsid w:val="005506D0"/>
    <w:rsid w:val="005508DB"/>
    <w:rsid w:val="005537D7"/>
    <w:rsid w:val="00556553"/>
    <w:rsid w:val="005566DD"/>
    <w:rsid w:val="00556E0D"/>
    <w:rsid w:val="005574B0"/>
    <w:rsid w:val="005579C2"/>
    <w:rsid w:val="00562BAF"/>
    <w:rsid w:val="0056631A"/>
    <w:rsid w:val="00572927"/>
    <w:rsid w:val="0057397C"/>
    <w:rsid w:val="00573B2D"/>
    <w:rsid w:val="0057561B"/>
    <w:rsid w:val="00577BFF"/>
    <w:rsid w:val="005869CF"/>
    <w:rsid w:val="00591AE3"/>
    <w:rsid w:val="005940B9"/>
    <w:rsid w:val="00596840"/>
    <w:rsid w:val="005A45DA"/>
    <w:rsid w:val="005A4892"/>
    <w:rsid w:val="005A59A0"/>
    <w:rsid w:val="005A7F73"/>
    <w:rsid w:val="005B14AD"/>
    <w:rsid w:val="005B32EF"/>
    <w:rsid w:val="005B65EA"/>
    <w:rsid w:val="005B7337"/>
    <w:rsid w:val="005C14E1"/>
    <w:rsid w:val="005D5609"/>
    <w:rsid w:val="005D6D0A"/>
    <w:rsid w:val="005D75FF"/>
    <w:rsid w:val="005E0E63"/>
    <w:rsid w:val="005E2929"/>
    <w:rsid w:val="005E7A60"/>
    <w:rsid w:val="005F056B"/>
    <w:rsid w:val="005F0594"/>
    <w:rsid w:val="005F1505"/>
    <w:rsid w:val="00604D42"/>
    <w:rsid w:val="00606CFF"/>
    <w:rsid w:val="0060700E"/>
    <w:rsid w:val="00614836"/>
    <w:rsid w:val="006157DC"/>
    <w:rsid w:val="00621BFA"/>
    <w:rsid w:val="00622C6F"/>
    <w:rsid w:val="0062451C"/>
    <w:rsid w:val="00625FA0"/>
    <w:rsid w:val="00627F1D"/>
    <w:rsid w:val="006302BC"/>
    <w:rsid w:val="00636A80"/>
    <w:rsid w:val="0064593F"/>
    <w:rsid w:val="00651727"/>
    <w:rsid w:val="00652D80"/>
    <w:rsid w:val="0065328E"/>
    <w:rsid w:val="00663025"/>
    <w:rsid w:val="00663EED"/>
    <w:rsid w:val="00665B7D"/>
    <w:rsid w:val="006660A5"/>
    <w:rsid w:val="0067321D"/>
    <w:rsid w:val="00680F19"/>
    <w:rsid w:val="00682AB1"/>
    <w:rsid w:val="00683D5E"/>
    <w:rsid w:val="00683DB4"/>
    <w:rsid w:val="006867F8"/>
    <w:rsid w:val="00690469"/>
    <w:rsid w:val="006A075E"/>
    <w:rsid w:val="006A1B52"/>
    <w:rsid w:val="006A1EFE"/>
    <w:rsid w:val="006A6463"/>
    <w:rsid w:val="006A6C54"/>
    <w:rsid w:val="006B0B3B"/>
    <w:rsid w:val="006B3E99"/>
    <w:rsid w:val="006B43A5"/>
    <w:rsid w:val="006B4535"/>
    <w:rsid w:val="006B57D2"/>
    <w:rsid w:val="006B6CC1"/>
    <w:rsid w:val="006C2896"/>
    <w:rsid w:val="006C4276"/>
    <w:rsid w:val="006C4ECE"/>
    <w:rsid w:val="006D0E19"/>
    <w:rsid w:val="006D5DF8"/>
    <w:rsid w:val="006D6749"/>
    <w:rsid w:val="006E16AB"/>
    <w:rsid w:val="006E23FD"/>
    <w:rsid w:val="006E3BDA"/>
    <w:rsid w:val="006F12C4"/>
    <w:rsid w:val="006F321A"/>
    <w:rsid w:val="006F38B8"/>
    <w:rsid w:val="006F5B9C"/>
    <w:rsid w:val="006F6859"/>
    <w:rsid w:val="006F7C8D"/>
    <w:rsid w:val="00704F49"/>
    <w:rsid w:val="00705A6D"/>
    <w:rsid w:val="007211F8"/>
    <w:rsid w:val="00721C28"/>
    <w:rsid w:val="00722628"/>
    <w:rsid w:val="007234D6"/>
    <w:rsid w:val="00723AC8"/>
    <w:rsid w:val="007308B0"/>
    <w:rsid w:val="00732026"/>
    <w:rsid w:val="00733FFD"/>
    <w:rsid w:val="00737467"/>
    <w:rsid w:val="00741869"/>
    <w:rsid w:val="00747AF5"/>
    <w:rsid w:val="00747BFD"/>
    <w:rsid w:val="0075196A"/>
    <w:rsid w:val="00754AD6"/>
    <w:rsid w:val="00755218"/>
    <w:rsid w:val="00757F45"/>
    <w:rsid w:val="00766D33"/>
    <w:rsid w:val="00770D58"/>
    <w:rsid w:val="00773755"/>
    <w:rsid w:val="00774E2D"/>
    <w:rsid w:val="00774FEA"/>
    <w:rsid w:val="00777F96"/>
    <w:rsid w:val="00781E30"/>
    <w:rsid w:val="0078208D"/>
    <w:rsid w:val="00783E27"/>
    <w:rsid w:val="007864E8"/>
    <w:rsid w:val="00786D70"/>
    <w:rsid w:val="007870EB"/>
    <w:rsid w:val="007872D4"/>
    <w:rsid w:val="00790B18"/>
    <w:rsid w:val="00795943"/>
    <w:rsid w:val="00797837"/>
    <w:rsid w:val="007A17B6"/>
    <w:rsid w:val="007A2FA1"/>
    <w:rsid w:val="007A481F"/>
    <w:rsid w:val="007A5B75"/>
    <w:rsid w:val="007A7FD0"/>
    <w:rsid w:val="007B16C1"/>
    <w:rsid w:val="007B439A"/>
    <w:rsid w:val="007B55CB"/>
    <w:rsid w:val="007B5AB9"/>
    <w:rsid w:val="007B6018"/>
    <w:rsid w:val="007B7E26"/>
    <w:rsid w:val="007C1919"/>
    <w:rsid w:val="007C2F46"/>
    <w:rsid w:val="007C45A6"/>
    <w:rsid w:val="007C475A"/>
    <w:rsid w:val="007C4ED3"/>
    <w:rsid w:val="007C513A"/>
    <w:rsid w:val="007C6396"/>
    <w:rsid w:val="007C658A"/>
    <w:rsid w:val="007C6D62"/>
    <w:rsid w:val="007C744E"/>
    <w:rsid w:val="007C7801"/>
    <w:rsid w:val="007D4132"/>
    <w:rsid w:val="007D47A6"/>
    <w:rsid w:val="007E06EA"/>
    <w:rsid w:val="007E6914"/>
    <w:rsid w:val="007E7EDF"/>
    <w:rsid w:val="007F0C22"/>
    <w:rsid w:val="007F1A2F"/>
    <w:rsid w:val="00801D82"/>
    <w:rsid w:val="00803E31"/>
    <w:rsid w:val="00804406"/>
    <w:rsid w:val="0080546F"/>
    <w:rsid w:val="00806382"/>
    <w:rsid w:val="0081153C"/>
    <w:rsid w:val="0081184A"/>
    <w:rsid w:val="008122AB"/>
    <w:rsid w:val="0081270E"/>
    <w:rsid w:val="00823B96"/>
    <w:rsid w:val="00824E97"/>
    <w:rsid w:val="0082554D"/>
    <w:rsid w:val="00830CFC"/>
    <w:rsid w:val="0083277E"/>
    <w:rsid w:val="00833174"/>
    <w:rsid w:val="00834090"/>
    <w:rsid w:val="008347CD"/>
    <w:rsid w:val="00834B36"/>
    <w:rsid w:val="0084148D"/>
    <w:rsid w:val="00842172"/>
    <w:rsid w:val="00842B0A"/>
    <w:rsid w:val="008440AA"/>
    <w:rsid w:val="008468B8"/>
    <w:rsid w:val="008559ED"/>
    <w:rsid w:val="008567DA"/>
    <w:rsid w:val="00856C60"/>
    <w:rsid w:val="00856E6A"/>
    <w:rsid w:val="00862581"/>
    <w:rsid w:val="008641B4"/>
    <w:rsid w:val="00866601"/>
    <w:rsid w:val="00871E68"/>
    <w:rsid w:val="0087274B"/>
    <w:rsid w:val="00873218"/>
    <w:rsid w:val="00873878"/>
    <w:rsid w:val="008808CE"/>
    <w:rsid w:val="008826DB"/>
    <w:rsid w:val="00882B5F"/>
    <w:rsid w:val="00883331"/>
    <w:rsid w:val="00886362"/>
    <w:rsid w:val="00887404"/>
    <w:rsid w:val="0089147E"/>
    <w:rsid w:val="00896B6B"/>
    <w:rsid w:val="008A01B4"/>
    <w:rsid w:val="008B025F"/>
    <w:rsid w:val="008B1A0B"/>
    <w:rsid w:val="008B1E83"/>
    <w:rsid w:val="008B270B"/>
    <w:rsid w:val="008B6214"/>
    <w:rsid w:val="008B6C56"/>
    <w:rsid w:val="008B79E4"/>
    <w:rsid w:val="008B7A74"/>
    <w:rsid w:val="008C5863"/>
    <w:rsid w:val="008C75C9"/>
    <w:rsid w:val="008F5AC8"/>
    <w:rsid w:val="008F5FA3"/>
    <w:rsid w:val="008F6926"/>
    <w:rsid w:val="00901C8A"/>
    <w:rsid w:val="009113ED"/>
    <w:rsid w:val="00916FA2"/>
    <w:rsid w:val="00920B2F"/>
    <w:rsid w:val="0092410E"/>
    <w:rsid w:val="00925AA9"/>
    <w:rsid w:val="00926161"/>
    <w:rsid w:val="00932600"/>
    <w:rsid w:val="00932C09"/>
    <w:rsid w:val="00941FA5"/>
    <w:rsid w:val="009421F4"/>
    <w:rsid w:val="00943877"/>
    <w:rsid w:val="009517DB"/>
    <w:rsid w:val="0095288E"/>
    <w:rsid w:val="00960BD5"/>
    <w:rsid w:val="00963540"/>
    <w:rsid w:val="009823AE"/>
    <w:rsid w:val="009828E9"/>
    <w:rsid w:val="009840D9"/>
    <w:rsid w:val="00985553"/>
    <w:rsid w:val="00987519"/>
    <w:rsid w:val="0098758E"/>
    <w:rsid w:val="00991C06"/>
    <w:rsid w:val="00995DEF"/>
    <w:rsid w:val="009965A8"/>
    <w:rsid w:val="009975C4"/>
    <w:rsid w:val="00997824"/>
    <w:rsid w:val="00997A9F"/>
    <w:rsid w:val="009A3DAC"/>
    <w:rsid w:val="009A56DD"/>
    <w:rsid w:val="009B001D"/>
    <w:rsid w:val="009B3E4B"/>
    <w:rsid w:val="009B40CB"/>
    <w:rsid w:val="009B7E8A"/>
    <w:rsid w:val="009B7EDD"/>
    <w:rsid w:val="009C3825"/>
    <w:rsid w:val="009C40FE"/>
    <w:rsid w:val="009C5EA3"/>
    <w:rsid w:val="009D2A4D"/>
    <w:rsid w:val="009D63CC"/>
    <w:rsid w:val="009D792C"/>
    <w:rsid w:val="009E1D38"/>
    <w:rsid w:val="009E485B"/>
    <w:rsid w:val="009E7AFC"/>
    <w:rsid w:val="009F6403"/>
    <w:rsid w:val="009F6FCD"/>
    <w:rsid w:val="00A02C7A"/>
    <w:rsid w:val="00A068D1"/>
    <w:rsid w:val="00A10468"/>
    <w:rsid w:val="00A214E0"/>
    <w:rsid w:val="00A23BB4"/>
    <w:rsid w:val="00A24AF6"/>
    <w:rsid w:val="00A25910"/>
    <w:rsid w:val="00A3013D"/>
    <w:rsid w:val="00A30FA0"/>
    <w:rsid w:val="00A363D3"/>
    <w:rsid w:val="00A439E2"/>
    <w:rsid w:val="00A4603B"/>
    <w:rsid w:val="00A52CB5"/>
    <w:rsid w:val="00A53468"/>
    <w:rsid w:val="00A55C87"/>
    <w:rsid w:val="00A632FE"/>
    <w:rsid w:val="00A71517"/>
    <w:rsid w:val="00A809E6"/>
    <w:rsid w:val="00A82BF8"/>
    <w:rsid w:val="00A83E63"/>
    <w:rsid w:val="00A904BD"/>
    <w:rsid w:val="00AA15F7"/>
    <w:rsid w:val="00AA1B4B"/>
    <w:rsid w:val="00AA3F70"/>
    <w:rsid w:val="00AB04A4"/>
    <w:rsid w:val="00AB0C6B"/>
    <w:rsid w:val="00AB1678"/>
    <w:rsid w:val="00AB43D9"/>
    <w:rsid w:val="00AB5694"/>
    <w:rsid w:val="00AB5EDF"/>
    <w:rsid w:val="00AC0458"/>
    <w:rsid w:val="00AC117E"/>
    <w:rsid w:val="00AC27DB"/>
    <w:rsid w:val="00AC49A0"/>
    <w:rsid w:val="00AC6CC6"/>
    <w:rsid w:val="00AD1C1A"/>
    <w:rsid w:val="00AD39E2"/>
    <w:rsid w:val="00AD76D8"/>
    <w:rsid w:val="00AF0438"/>
    <w:rsid w:val="00AF044A"/>
    <w:rsid w:val="00AF113F"/>
    <w:rsid w:val="00AF2B37"/>
    <w:rsid w:val="00AF3271"/>
    <w:rsid w:val="00B012A8"/>
    <w:rsid w:val="00B03277"/>
    <w:rsid w:val="00B039EB"/>
    <w:rsid w:val="00B03F1D"/>
    <w:rsid w:val="00B12978"/>
    <w:rsid w:val="00B1468C"/>
    <w:rsid w:val="00B15D40"/>
    <w:rsid w:val="00B21A65"/>
    <w:rsid w:val="00B23B6C"/>
    <w:rsid w:val="00B27BFE"/>
    <w:rsid w:val="00B36461"/>
    <w:rsid w:val="00B36C4E"/>
    <w:rsid w:val="00B37B28"/>
    <w:rsid w:val="00B41F21"/>
    <w:rsid w:val="00B42307"/>
    <w:rsid w:val="00B42C3D"/>
    <w:rsid w:val="00B43CA8"/>
    <w:rsid w:val="00B47BA6"/>
    <w:rsid w:val="00B51859"/>
    <w:rsid w:val="00B53567"/>
    <w:rsid w:val="00B604EC"/>
    <w:rsid w:val="00B61765"/>
    <w:rsid w:val="00B63A90"/>
    <w:rsid w:val="00B67C8A"/>
    <w:rsid w:val="00B70B9B"/>
    <w:rsid w:val="00B7168A"/>
    <w:rsid w:val="00B723E4"/>
    <w:rsid w:val="00B72B0C"/>
    <w:rsid w:val="00B74D42"/>
    <w:rsid w:val="00B80550"/>
    <w:rsid w:val="00B80EBE"/>
    <w:rsid w:val="00B8328D"/>
    <w:rsid w:val="00B83657"/>
    <w:rsid w:val="00B86A16"/>
    <w:rsid w:val="00B925F5"/>
    <w:rsid w:val="00B92F65"/>
    <w:rsid w:val="00B94EFC"/>
    <w:rsid w:val="00B9663D"/>
    <w:rsid w:val="00BA024C"/>
    <w:rsid w:val="00BA23FE"/>
    <w:rsid w:val="00BA3488"/>
    <w:rsid w:val="00BA6DA5"/>
    <w:rsid w:val="00BB20F2"/>
    <w:rsid w:val="00BB260F"/>
    <w:rsid w:val="00BC6586"/>
    <w:rsid w:val="00BD06F0"/>
    <w:rsid w:val="00BD3465"/>
    <w:rsid w:val="00BD35BE"/>
    <w:rsid w:val="00BD50E4"/>
    <w:rsid w:val="00BE0F87"/>
    <w:rsid w:val="00BE3A7B"/>
    <w:rsid w:val="00BE3B93"/>
    <w:rsid w:val="00BE5D47"/>
    <w:rsid w:val="00BE5ED9"/>
    <w:rsid w:val="00BF030E"/>
    <w:rsid w:val="00BF1C31"/>
    <w:rsid w:val="00BF229E"/>
    <w:rsid w:val="00BF23F8"/>
    <w:rsid w:val="00BF47A3"/>
    <w:rsid w:val="00BF5632"/>
    <w:rsid w:val="00BF5CB2"/>
    <w:rsid w:val="00C00BB8"/>
    <w:rsid w:val="00C02707"/>
    <w:rsid w:val="00C03C02"/>
    <w:rsid w:val="00C047F2"/>
    <w:rsid w:val="00C05B87"/>
    <w:rsid w:val="00C106B6"/>
    <w:rsid w:val="00C13593"/>
    <w:rsid w:val="00C16A7B"/>
    <w:rsid w:val="00C20F67"/>
    <w:rsid w:val="00C22A1D"/>
    <w:rsid w:val="00C302E4"/>
    <w:rsid w:val="00C30B2D"/>
    <w:rsid w:val="00C322DF"/>
    <w:rsid w:val="00C3238E"/>
    <w:rsid w:val="00C32873"/>
    <w:rsid w:val="00C3408F"/>
    <w:rsid w:val="00C35DB5"/>
    <w:rsid w:val="00C3747D"/>
    <w:rsid w:val="00C40C80"/>
    <w:rsid w:val="00C4214A"/>
    <w:rsid w:val="00C45678"/>
    <w:rsid w:val="00C469E2"/>
    <w:rsid w:val="00C52C85"/>
    <w:rsid w:val="00C55516"/>
    <w:rsid w:val="00C56ECE"/>
    <w:rsid w:val="00C60121"/>
    <w:rsid w:val="00C653E0"/>
    <w:rsid w:val="00C668E7"/>
    <w:rsid w:val="00C67DD7"/>
    <w:rsid w:val="00C7287B"/>
    <w:rsid w:val="00C75806"/>
    <w:rsid w:val="00C83911"/>
    <w:rsid w:val="00C83934"/>
    <w:rsid w:val="00C902ED"/>
    <w:rsid w:val="00C93184"/>
    <w:rsid w:val="00C93FEE"/>
    <w:rsid w:val="00CA3584"/>
    <w:rsid w:val="00CA6E69"/>
    <w:rsid w:val="00CB2D7A"/>
    <w:rsid w:val="00CB332A"/>
    <w:rsid w:val="00CB487C"/>
    <w:rsid w:val="00CB4BD5"/>
    <w:rsid w:val="00CC48A4"/>
    <w:rsid w:val="00CC7D57"/>
    <w:rsid w:val="00CD0378"/>
    <w:rsid w:val="00CD3857"/>
    <w:rsid w:val="00CD6B23"/>
    <w:rsid w:val="00CD76C5"/>
    <w:rsid w:val="00CE3A34"/>
    <w:rsid w:val="00CE51B8"/>
    <w:rsid w:val="00CF1023"/>
    <w:rsid w:val="00CF1270"/>
    <w:rsid w:val="00CF18D9"/>
    <w:rsid w:val="00CF5D38"/>
    <w:rsid w:val="00D01B7F"/>
    <w:rsid w:val="00D113E2"/>
    <w:rsid w:val="00D12BED"/>
    <w:rsid w:val="00D13C7E"/>
    <w:rsid w:val="00D14AD4"/>
    <w:rsid w:val="00D17A2F"/>
    <w:rsid w:val="00D241DC"/>
    <w:rsid w:val="00D31333"/>
    <w:rsid w:val="00D31BC4"/>
    <w:rsid w:val="00D419EA"/>
    <w:rsid w:val="00D43187"/>
    <w:rsid w:val="00D441EF"/>
    <w:rsid w:val="00D45479"/>
    <w:rsid w:val="00D4693E"/>
    <w:rsid w:val="00D501C3"/>
    <w:rsid w:val="00D50A5E"/>
    <w:rsid w:val="00D531AC"/>
    <w:rsid w:val="00D56531"/>
    <w:rsid w:val="00D621F9"/>
    <w:rsid w:val="00D655A3"/>
    <w:rsid w:val="00D66305"/>
    <w:rsid w:val="00D66F0B"/>
    <w:rsid w:val="00D70C83"/>
    <w:rsid w:val="00D71768"/>
    <w:rsid w:val="00D72310"/>
    <w:rsid w:val="00D7566D"/>
    <w:rsid w:val="00D77F05"/>
    <w:rsid w:val="00D812D0"/>
    <w:rsid w:val="00D84FDD"/>
    <w:rsid w:val="00D86BF5"/>
    <w:rsid w:val="00D93D75"/>
    <w:rsid w:val="00D97DFA"/>
    <w:rsid w:val="00DA0C0C"/>
    <w:rsid w:val="00DA12A1"/>
    <w:rsid w:val="00DA35C9"/>
    <w:rsid w:val="00DA3FD2"/>
    <w:rsid w:val="00DA4EC0"/>
    <w:rsid w:val="00DA6D2F"/>
    <w:rsid w:val="00DB02EA"/>
    <w:rsid w:val="00DB1803"/>
    <w:rsid w:val="00DB2789"/>
    <w:rsid w:val="00DC37F5"/>
    <w:rsid w:val="00DD25EA"/>
    <w:rsid w:val="00DE3A55"/>
    <w:rsid w:val="00DE444C"/>
    <w:rsid w:val="00DE65E4"/>
    <w:rsid w:val="00DF3EA3"/>
    <w:rsid w:val="00DF5B62"/>
    <w:rsid w:val="00DF6336"/>
    <w:rsid w:val="00DF6B02"/>
    <w:rsid w:val="00E00024"/>
    <w:rsid w:val="00E00F42"/>
    <w:rsid w:val="00E01C02"/>
    <w:rsid w:val="00E02B12"/>
    <w:rsid w:val="00E02B86"/>
    <w:rsid w:val="00E03D73"/>
    <w:rsid w:val="00E06A2B"/>
    <w:rsid w:val="00E1120D"/>
    <w:rsid w:val="00E1289D"/>
    <w:rsid w:val="00E165F1"/>
    <w:rsid w:val="00E309AF"/>
    <w:rsid w:val="00E30D00"/>
    <w:rsid w:val="00E312F5"/>
    <w:rsid w:val="00E34CA3"/>
    <w:rsid w:val="00E36467"/>
    <w:rsid w:val="00E4044C"/>
    <w:rsid w:val="00E40B17"/>
    <w:rsid w:val="00E41777"/>
    <w:rsid w:val="00E438FC"/>
    <w:rsid w:val="00E4777A"/>
    <w:rsid w:val="00E524D4"/>
    <w:rsid w:val="00E52E9A"/>
    <w:rsid w:val="00E57199"/>
    <w:rsid w:val="00E621E1"/>
    <w:rsid w:val="00E62D99"/>
    <w:rsid w:val="00E63A71"/>
    <w:rsid w:val="00E701F6"/>
    <w:rsid w:val="00E70A46"/>
    <w:rsid w:val="00E7528A"/>
    <w:rsid w:val="00E818F8"/>
    <w:rsid w:val="00E8240E"/>
    <w:rsid w:val="00E87893"/>
    <w:rsid w:val="00E8799F"/>
    <w:rsid w:val="00E919CF"/>
    <w:rsid w:val="00E94044"/>
    <w:rsid w:val="00E9471F"/>
    <w:rsid w:val="00E948E9"/>
    <w:rsid w:val="00EA0C53"/>
    <w:rsid w:val="00EA2479"/>
    <w:rsid w:val="00EA4EE0"/>
    <w:rsid w:val="00EA5765"/>
    <w:rsid w:val="00EB1CBF"/>
    <w:rsid w:val="00EB61BA"/>
    <w:rsid w:val="00EC0B97"/>
    <w:rsid w:val="00EC2466"/>
    <w:rsid w:val="00ED4939"/>
    <w:rsid w:val="00ED4FA6"/>
    <w:rsid w:val="00ED66E7"/>
    <w:rsid w:val="00EE73F6"/>
    <w:rsid w:val="00EF4046"/>
    <w:rsid w:val="00EF6166"/>
    <w:rsid w:val="00F00F98"/>
    <w:rsid w:val="00F0263F"/>
    <w:rsid w:val="00F0550A"/>
    <w:rsid w:val="00F10147"/>
    <w:rsid w:val="00F11943"/>
    <w:rsid w:val="00F125F0"/>
    <w:rsid w:val="00F12C0B"/>
    <w:rsid w:val="00F13C23"/>
    <w:rsid w:val="00F17DD9"/>
    <w:rsid w:val="00F17FE0"/>
    <w:rsid w:val="00F23D9B"/>
    <w:rsid w:val="00F2492B"/>
    <w:rsid w:val="00F25144"/>
    <w:rsid w:val="00F31E12"/>
    <w:rsid w:val="00F36E6F"/>
    <w:rsid w:val="00F4484F"/>
    <w:rsid w:val="00F45300"/>
    <w:rsid w:val="00F5267F"/>
    <w:rsid w:val="00F55B30"/>
    <w:rsid w:val="00F55F1D"/>
    <w:rsid w:val="00F5671E"/>
    <w:rsid w:val="00F57423"/>
    <w:rsid w:val="00F57E9D"/>
    <w:rsid w:val="00F7261B"/>
    <w:rsid w:val="00F744B5"/>
    <w:rsid w:val="00F763F2"/>
    <w:rsid w:val="00F82E3B"/>
    <w:rsid w:val="00F83F63"/>
    <w:rsid w:val="00F94A61"/>
    <w:rsid w:val="00F96402"/>
    <w:rsid w:val="00FA0A89"/>
    <w:rsid w:val="00FA2771"/>
    <w:rsid w:val="00FB2205"/>
    <w:rsid w:val="00FB593A"/>
    <w:rsid w:val="00FB7EF5"/>
    <w:rsid w:val="00FC53BA"/>
    <w:rsid w:val="00FC7051"/>
    <w:rsid w:val="00FD643B"/>
    <w:rsid w:val="00FD76CB"/>
    <w:rsid w:val="00FD7E99"/>
    <w:rsid w:val="00FE0954"/>
    <w:rsid w:val="00FE2BA3"/>
    <w:rsid w:val="00FE67BB"/>
    <w:rsid w:val="00FE6EDE"/>
    <w:rsid w:val="00FF197F"/>
    <w:rsid w:val="00FF2AAE"/>
    <w:rsid w:val="00FF3BE9"/>
    <w:rsid w:val="00FF3F77"/>
    <w:rsid w:val="00FF5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60D92C"/>
  <w15:docId w15:val="{85AF98F7-E52C-4C3C-91B6-3ABE31176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szCs w:val="20"/>
    </w:rPr>
  </w:style>
  <w:style w:type="paragraph" w:styleId="Heading2">
    <w:name w:val="heading 2"/>
    <w:basedOn w:val="Normal"/>
    <w:next w:val="Normal"/>
    <w:link w:val="Heading2Char"/>
    <w:uiPriority w:val="9"/>
    <w:unhideWhenUsed/>
    <w:qFormat/>
    <w:rsid w:val="001350B5"/>
    <w:pPr>
      <w:keepNext/>
      <w:spacing w:before="240" w:after="60"/>
      <w:outlineLvl w:val="1"/>
    </w:pPr>
    <w:rPr>
      <w:rFonts w:ascii="Cambria" w:hAnsi="Cambria"/>
      <w:b/>
      <w:bCs/>
      <w:i/>
      <w:iCs/>
      <w:sz w:val="28"/>
      <w:szCs w:val="28"/>
    </w:rPr>
  </w:style>
  <w:style w:type="paragraph" w:styleId="Heading6">
    <w:name w:val="heading 6"/>
    <w:basedOn w:val="Normal"/>
    <w:next w:val="Normal"/>
    <w:qFormat/>
    <w:pPr>
      <w:keepNext/>
      <w:outlineLvl w:val="5"/>
    </w:pPr>
    <w:rPr>
      <w:rFonts w:ascii="Arial" w:hAnsi="Arial"/>
      <w:b/>
      <w:color w:val="000080"/>
      <w:sz w:val="22"/>
      <w:szCs w:val="20"/>
    </w:rPr>
  </w:style>
  <w:style w:type="paragraph" w:styleId="Heading7">
    <w:name w:val="heading 7"/>
    <w:basedOn w:val="Normal"/>
    <w:next w:val="Normal"/>
    <w:qFormat/>
    <w:pPr>
      <w:keepNext/>
      <w:outlineLvl w:val="6"/>
    </w:pPr>
    <w:rPr>
      <w:rFonts w:ascii="Arial" w:hAnsi="Arial"/>
      <w:b/>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szCs w:val="20"/>
    </w:rPr>
  </w:style>
  <w:style w:type="character" w:customStyle="1" w:styleId="Heading2Char">
    <w:name w:val="Heading 2 Char"/>
    <w:basedOn w:val="DefaultParagraphFont"/>
    <w:link w:val="Heading2"/>
    <w:uiPriority w:val="9"/>
    <w:rsid w:val="001350B5"/>
    <w:rPr>
      <w:rFonts w:ascii="Cambria" w:eastAsia="Times New Roman" w:hAnsi="Cambria" w:cs="Times New Roman"/>
      <w:b/>
      <w:bCs/>
      <w:i/>
      <w:iCs/>
      <w:sz w:val="28"/>
      <w:szCs w:val="28"/>
    </w:rPr>
  </w:style>
  <w:style w:type="paragraph" w:styleId="ListParagraph">
    <w:name w:val="List Paragraph"/>
    <w:basedOn w:val="Normal"/>
    <w:uiPriority w:val="34"/>
    <w:qFormat/>
    <w:rsid w:val="001350B5"/>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2725F0"/>
    <w:rPr>
      <w:rFonts w:ascii="Tahoma" w:hAnsi="Tahoma" w:cs="Tahoma"/>
      <w:sz w:val="16"/>
      <w:szCs w:val="16"/>
    </w:rPr>
  </w:style>
  <w:style w:type="character" w:customStyle="1" w:styleId="BalloonTextChar">
    <w:name w:val="Balloon Text Char"/>
    <w:basedOn w:val="DefaultParagraphFont"/>
    <w:link w:val="BalloonText"/>
    <w:uiPriority w:val="99"/>
    <w:semiHidden/>
    <w:rsid w:val="002725F0"/>
    <w:rPr>
      <w:rFonts w:ascii="Tahoma" w:hAnsi="Tahoma" w:cs="Tahoma"/>
      <w:sz w:val="16"/>
      <w:szCs w:val="16"/>
    </w:rPr>
  </w:style>
  <w:style w:type="character" w:styleId="Strong">
    <w:name w:val="Strong"/>
    <w:basedOn w:val="DefaultParagraphFont"/>
    <w:uiPriority w:val="22"/>
    <w:qFormat/>
    <w:rsid w:val="00265867"/>
    <w:rPr>
      <w:b/>
      <w:bCs/>
    </w:rPr>
  </w:style>
  <w:style w:type="character" w:styleId="Hyperlink">
    <w:name w:val="Hyperlink"/>
    <w:basedOn w:val="DefaultParagraphFont"/>
    <w:uiPriority w:val="99"/>
    <w:unhideWhenUsed/>
    <w:rsid w:val="00265867"/>
    <w:rPr>
      <w:color w:val="0000FF"/>
      <w:u w:val="single"/>
    </w:rPr>
  </w:style>
  <w:style w:type="paragraph" w:customStyle="1" w:styleId="3-Body">
    <w:name w:val="3-Body"/>
    <w:basedOn w:val="Normal"/>
    <w:uiPriority w:val="99"/>
    <w:rsid w:val="00060BF9"/>
    <w:pPr>
      <w:widowControl w:val="0"/>
      <w:suppressAutoHyphens/>
      <w:autoSpaceDE w:val="0"/>
      <w:autoSpaceDN w:val="0"/>
      <w:adjustRightInd w:val="0"/>
      <w:spacing w:after="90" w:line="190" w:lineRule="atLeast"/>
      <w:textAlignment w:val="center"/>
    </w:pPr>
    <w:rPr>
      <w:rFonts w:ascii="Arial" w:eastAsiaTheme="minorEastAsia" w:hAnsi="Arial" w:cs="ITC Franklin Gothic Std Bk Cd"/>
      <w:color w:val="000000"/>
      <w:sz w:val="17"/>
      <w:szCs w:val="17"/>
    </w:rPr>
  </w:style>
  <w:style w:type="character" w:customStyle="1" w:styleId="NoBreak">
    <w:name w:val="No Break"/>
    <w:uiPriority w:val="99"/>
    <w:rsid w:val="00060BF9"/>
  </w:style>
  <w:style w:type="character" w:customStyle="1" w:styleId="FGDemi">
    <w:name w:val="FG Demi"/>
    <w:uiPriority w:val="99"/>
    <w:rsid w:val="00060BF9"/>
    <w:rPr>
      <w:rFonts w:ascii="Arial" w:hAnsi="Arial" w:cs="ITC Franklin Gothic Std Book"/>
      <w:b/>
    </w:rPr>
  </w:style>
  <w:style w:type="paragraph" w:customStyle="1" w:styleId="2-Subhead">
    <w:name w:val="2-Subhead"/>
    <w:basedOn w:val="Normal"/>
    <w:next w:val="3-Body"/>
    <w:uiPriority w:val="99"/>
    <w:rsid w:val="00060BF9"/>
    <w:pPr>
      <w:widowControl w:val="0"/>
      <w:tabs>
        <w:tab w:val="right" w:pos="7280"/>
      </w:tabs>
      <w:suppressAutoHyphens/>
      <w:autoSpaceDE w:val="0"/>
      <w:autoSpaceDN w:val="0"/>
      <w:adjustRightInd w:val="0"/>
      <w:spacing w:before="72" w:after="43" w:line="260" w:lineRule="atLeast"/>
      <w:textAlignment w:val="center"/>
    </w:pPr>
    <w:rPr>
      <w:rFonts w:ascii="Arial" w:eastAsiaTheme="minorEastAsia" w:hAnsi="Arial" w:cs="ITC Franklin Gothic Std Bk Cd"/>
      <w:b/>
      <w:color w:val="000000"/>
    </w:rPr>
  </w:style>
  <w:style w:type="paragraph" w:customStyle="1" w:styleId="3-BulletedBody">
    <w:name w:val="3-Bulleted Body"/>
    <w:basedOn w:val="3-Body"/>
    <w:uiPriority w:val="99"/>
    <w:rsid w:val="00060BF9"/>
    <w:pPr>
      <w:tabs>
        <w:tab w:val="left" w:pos="360"/>
      </w:tabs>
      <w:ind w:left="360" w:hanging="180"/>
    </w:pPr>
  </w:style>
  <w:style w:type="character" w:customStyle="1" w:styleId="-5tracking">
    <w:name w:val="-5 tracking"/>
    <w:basedOn w:val="DefaultParagraphFont"/>
    <w:uiPriority w:val="99"/>
    <w:rsid w:val="00060BF9"/>
  </w:style>
  <w:style w:type="character" w:styleId="CommentReference">
    <w:name w:val="annotation reference"/>
    <w:basedOn w:val="DefaultParagraphFont"/>
    <w:uiPriority w:val="99"/>
    <w:semiHidden/>
    <w:unhideWhenUsed/>
    <w:rsid w:val="00A4603B"/>
    <w:rPr>
      <w:sz w:val="16"/>
      <w:szCs w:val="16"/>
    </w:rPr>
  </w:style>
  <w:style w:type="paragraph" w:styleId="CommentText">
    <w:name w:val="annotation text"/>
    <w:basedOn w:val="Normal"/>
    <w:link w:val="CommentTextChar"/>
    <w:uiPriority w:val="99"/>
    <w:unhideWhenUsed/>
    <w:rsid w:val="00A4603B"/>
    <w:rPr>
      <w:sz w:val="20"/>
      <w:szCs w:val="20"/>
    </w:rPr>
  </w:style>
  <w:style w:type="character" w:customStyle="1" w:styleId="CommentTextChar">
    <w:name w:val="Comment Text Char"/>
    <w:basedOn w:val="DefaultParagraphFont"/>
    <w:link w:val="CommentText"/>
    <w:uiPriority w:val="99"/>
    <w:rsid w:val="00A4603B"/>
  </w:style>
  <w:style w:type="paragraph" w:styleId="CommentSubject">
    <w:name w:val="annotation subject"/>
    <w:basedOn w:val="CommentText"/>
    <w:next w:val="CommentText"/>
    <w:link w:val="CommentSubjectChar"/>
    <w:uiPriority w:val="99"/>
    <w:semiHidden/>
    <w:unhideWhenUsed/>
    <w:rsid w:val="00A4603B"/>
    <w:rPr>
      <w:b/>
      <w:bCs/>
    </w:rPr>
  </w:style>
  <w:style w:type="character" w:customStyle="1" w:styleId="CommentSubjectChar">
    <w:name w:val="Comment Subject Char"/>
    <w:basedOn w:val="CommentTextChar"/>
    <w:link w:val="CommentSubject"/>
    <w:uiPriority w:val="99"/>
    <w:semiHidden/>
    <w:rsid w:val="00A4603B"/>
    <w:rPr>
      <w:b/>
      <w:bCs/>
    </w:rPr>
  </w:style>
  <w:style w:type="paragraph" w:styleId="Header">
    <w:name w:val="header"/>
    <w:basedOn w:val="Normal"/>
    <w:link w:val="HeaderChar"/>
    <w:uiPriority w:val="99"/>
    <w:unhideWhenUsed/>
    <w:rsid w:val="00146847"/>
    <w:pPr>
      <w:tabs>
        <w:tab w:val="center" w:pos="4680"/>
        <w:tab w:val="right" w:pos="9360"/>
      </w:tabs>
    </w:pPr>
  </w:style>
  <w:style w:type="character" w:customStyle="1" w:styleId="HeaderChar">
    <w:name w:val="Header Char"/>
    <w:basedOn w:val="DefaultParagraphFont"/>
    <w:link w:val="Header"/>
    <w:uiPriority w:val="99"/>
    <w:rsid w:val="00146847"/>
    <w:rPr>
      <w:sz w:val="24"/>
      <w:szCs w:val="24"/>
    </w:rPr>
  </w:style>
  <w:style w:type="paragraph" w:styleId="Footer">
    <w:name w:val="footer"/>
    <w:basedOn w:val="Normal"/>
    <w:link w:val="FooterChar"/>
    <w:uiPriority w:val="99"/>
    <w:unhideWhenUsed/>
    <w:rsid w:val="00146847"/>
    <w:pPr>
      <w:tabs>
        <w:tab w:val="center" w:pos="4680"/>
        <w:tab w:val="right" w:pos="9360"/>
      </w:tabs>
    </w:pPr>
  </w:style>
  <w:style w:type="character" w:customStyle="1" w:styleId="FooterChar">
    <w:name w:val="Footer Char"/>
    <w:basedOn w:val="DefaultParagraphFont"/>
    <w:link w:val="Footer"/>
    <w:uiPriority w:val="99"/>
    <w:rsid w:val="00146847"/>
    <w:rPr>
      <w:sz w:val="24"/>
      <w:szCs w:val="24"/>
    </w:rPr>
  </w:style>
  <w:style w:type="table" w:styleId="TableGrid">
    <w:name w:val="Table Grid"/>
    <w:basedOn w:val="TableNormal"/>
    <w:uiPriority w:val="39"/>
    <w:rsid w:val="00EA4EE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C7051"/>
    <w:rPr>
      <w:color w:val="605E5C"/>
      <w:shd w:val="clear" w:color="auto" w:fill="E1DFDD"/>
    </w:rPr>
  </w:style>
  <w:style w:type="paragraph" w:styleId="Revision">
    <w:name w:val="Revision"/>
    <w:hidden/>
    <w:uiPriority w:val="99"/>
    <w:semiHidden/>
    <w:rsid w:val="008B1E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385894">
      <w:bodyDiv w:val="1"/>
      <w:marLeft w:val="0"/>
      <w:marRight w:val="0"/>
      <w:marTop w:val="0"/>
      <w:marBottom w:val="0"/>
      <w:divBdr>
        <w:top w:val="none" w:sz="0" w:space="0" w:color="auto"/>
        <w:left w:val="none" w:sz="0" w:space="0" w:color="auto"/>
        <w:bottom w:val="none" w:sz="0" w:space="0" w:color="auto"/>
        <w:right w:val="none" w:sz="0" w:space="0" w:color="auto"/>
      </w:divBdr>
    </w:div>
    <w:div w:id="192587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ccessibility@dean.ed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outlook.office365.com/owa/calendar/ProfFaber@dean.edu/booking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F17CD48B3D7341B8752E17F9BE10D1" ma:contentTypeVersion="1" ma:contentTypeDescription="Create a new document." ma:contentTypeScope="" ma:versionID="3d92c1a9ee0ec8ea3d454c9d7be5893a">
  <xsd:schema xmlns:xsd="http://www.w3.org/2001/XMLSchema" xmlns:xs="http://www.w3.org/2001/XMLSchema" xmlns:p="http://schemas.microsoft.com/office/2006/metadata/properties" xmlns:ns2="9b04f379-ec45-49d1-a81d-357be26666bb" targetNamespace="http://schemas.microsoft.com/office/2006/metadata/properties" ma:root="true" ma:fieldsID="770a366c9c2d517ff96e2ab53ed5f479" ns2:_="">
    <xsd:import namespace="9b04f379-ec45-49d1-a81d-357be26666bb"/>
    <xsd:element name="properties">
      <xsd:complexType>
        <xsd:sequence>
          <xsd:element name="documentManagement">
            <xsd:complexType>
              <xsd:all>
                <xsd:element ref="ns2:Item_x0020_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04f379-ec45-49d1-a81d-357be26666bb" elementFormDefault="qualified">
    <xsd:import namespace="http://schemas.microsoft.com/office/2006/documentManagement/types"/>
    <xsd:import namespace="http://schemas.microsoft.com/office/infopath/2007/PartnerControls"/>
    <xsd:element name="Item_x0020_Description" ma:index="8" nillable="true" ma:displayName="Item Description" ma:description="Description" ma:internalName="Item_x0020_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tem_x0020_Description xmlns="9b04f379-ec45-49d1-a81d-357be26666bb" xsi:nil="true"/>
  </documentManagement>
</p:properties>
</file>

<file path=customXml/itemProps1.xml><?xml version="1.0" encoding="utf-8"?>
<ds:datastoreItem xmlns:ds="http://schemas.openxmlformats.org/officeDocument/2006/customXml" ds:itemID="{6BB06DE4-3123-4532-B037-1541F1623425}">
  <ds:schemaRefs>
    <ds:schemaRef ds:uri="http://schemas.microsoft.com/sharepoint/v3/contenttype/forms"/>
  </ds:schemaRefs>
</ds:datastoreItem>
</file>

<file path=customXml/itemProps2.xml><?xml version="1.0" encoding="utf-8"?>
<ds:datastoreItem xmlns:ds="http://schemas.openxmlformats.org/officeDocument/2006/customXml" ds:itemID="{0ABEA8C6-BCED-44F0-A70C-8D4DDD218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04f379-ec45-49d1-a81d-357be2666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6B38C0-5FE0-4776-B6EF-6C1D5F34B9FA}">
  <ds:schemaRefs>
    <ds:schemaRef ds:uri="http://schemas.microsoft.com/office/2006/metadata/properties"/>
    <ds:schemaRef ds:uri="http://schemas.microsoft.com/office/infopath/2007/PartnerControls"/>
    <ds:schemaRef ds:uri="9b04f379-ec45-49d1-a81d-357be26666bb"/>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9</Pages>
  <Words>2913</Words>
  <Characters>16608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Course number:  Course Title</vt:lpstr>
    </vt:vector>
  </TitlesOfParts>
  <Company>Dean College</Company>
  <LinksUpToDate>false</LinksUpToDate>
  <CharactersWithSpaces>19483</CharactersWithSpaces>
  <SharedDoc>false</SharedDoc>
  <HLinks>
    <vt:vector size="6" baseType="variant">
      <vt:variant>
        <vt:i4>8323110</vt:i4>
      </vt:variant>
      <vt:variant>
        <vt:i4>0</vt:i4>
      </vt:variant>
      <vt:variant>
        <vt:i4>0</vt:i4>
      </vt:variant>
      <vt:variant>
        <vt:i4>5</vt:i4>
      </vt:variant>
      <vt:variant>
        <vt:lpwstr>https://today.dean.edu/departmentinfo/acadaffairs/default.aspx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number:  Course Title</dc:title>
  <dc:creator>Dean User</dc:creator>
  <cp:lastModifiedBy>Elizabeth Faber</cp:lastModifiedBy>
  <cp:revision>4</cp:revision>
  <cp:lastPrinted>2019-08-13T12:53:00Z</cp:lastPrinted>
  <dcterms:created xsi:type="dcterms:W3CDTF">2022-08-29T14:54:00Z</dcterms:created>
  <dcterms:modified xsi:type="dcterms:W3CDTF">2022-09-01T17:19:00Z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0x010100FEF17CD48B3D7341B8752E17F9BE10D1</vt:lpwstr>
  </property>
</Properties>
</file>